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6B2" w:rsidRDefault="00F476B2" w:rsidP="00E648E8">
      <w:pPr>
        <w:tabs>
          <w:tab w:val="left" w:pos="0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СОДЕРЖАНИЕ</w:t>
      </w:r>
    </w:p>
    <w:p w:rsidR="00F476B2" w:rsidRDefault="00F476B2" w:rsidP="00E648E8">
      <w:pPr>
        <w:tabs>
          <w:tab w:val="left" w:pos="0"/>
        </w:tabs>
        <w:jc w:val="center"/>
        <w:rPr>
          <w:b/>
          <w:sz w:val="20"/>
          <w:szCs w:val="20"/>
        </w:rPr>
      </w:pPr>
    </w:p>
    <w:p w:rsidR="00F476B2" w:rsidRDefault="00F476B2" w:rsidP="00E648E8">
      <w:pPr>
        <w:tabs>
          <w:tab w:val="left" w:pos="0"/>
        </w:tabs>
        <w:rPr>
          <w:sz w:val="20"/>
          <w:szCs w:val="20"/>
        </w:rPr>
      </w:pPr>
      <w:r>
        <w:rPr>
          <w:sz w:val="20"/>
          <w:szCs w:val="20"/>
        </w:rPr>
        <w:t>Введение</w:t>
      </w:r>
      <w:r w:rsidR="00F3316C">
        <w:rPr>
          <w:sz w:val="20"/>
          <w:szCs w:val="20"/>
        </w:rPr>
        <w:t>……………………………………………………………</w:t>
      </w:r>
      <w:r w:rsidR="00B109B9">
        <w:rPr>
          <w:sz w:val="20"/>
          <w:szCs w:val="20"/>
        </w:rPr>
        <w:t>……..4</w:t>
      </w:r>
    </w:p>
    <w:p w:rsidR="00F476B2" w:rsidRPr="00F476B2" w:rsidRDefault="00F12316" w:rsidP="00E648E8">
      <w:pPr>
        <w:tabs>
          <w:tab w:val="left" w:pos="0"/>
        </w:tabs>
        <w:rPr>
          <w:b/>
          <w:sz w:val="20"/>
          <w:szCs w:val="20"/>
        </w:rPr>
      </w:pPr>
      <w:r>
        <w:rPr>
          <w:sz w:val="20"/>
          <w:szCs w:val="20"/>
        </w:rPr>
        <w:t xml:space="preserve">Тема 1. </w:t>
      </w:r>
      <w:r w:rsidR="00F476B2">
        <w:rPr>
          <w:sz w:val="20"/>
          <w:szCs w:val="20"/>
        </w:rPr>
        <w:t>Основы индустриальной технологии строительного производства</w:t>
      </w:r>
      <w:r w:rsidR="00B109B9">
        <w:rPr>
          <w:sz w:val="20"/>
          <w:szCs w:val="20"/>
        </w:rPr>
        <w:t>………………………………………………………………5</w:t>
      </w:r>
    </w:p>
    <w:p w:rsidR="00F476B2" w:rsidRPr="00F476B2" w:rsidRDefault="00F12316" w:rsidP="00E648E8">
      <w:pPr>
        <w:tabs>
          <w:tab w:val="left" w:pos="0"/>
        </w:tabs>
        <w:rPr>
          <w:b/>
          <w:sz w:val="20"/>
          <w:szCs w:val="20"/>
        </w:rPr>
      </w:pPr>
      <w:r>
        <w:rPr>
          <w:sz w:val="20"/>
          <w:szCs w:val="20"/>
        </w:rPr>
        <w:t xml:space="preserve">Тема 2. </w:t>
      </w:r>
      <w:r w:rsidR="00F476B2">
        <w:rPr>
          <w:sz w:val="20"/>
          <w:szCs w:val="20"/>
        </w:rPr>
        <w:t>Технология устройства земляных и за</w:t>
      </w:r>
      <w:r w:rsidR="00E648E8">
        <w:rPr>
          <w:sz w:val="20"/>
          <w:szCs w:val="20"/>
        </w:rPr>
        <w:t>глубленных</w:t>
      </w:r>
      <w:r w:rsidR="00F476B2">
        <w:rPr>
          <w:sz w:val="20"/>
          <w:szCs w:val="20"/>
        </w:rPr>
        <w:t xml:space="preserve"> в грунт сооружений</w:t>
      </w:r>
      <w:r w:rsidR="00B109B9">
        <w:rPr>
          <w:sz w:val="20"/>
          <w:szCs w:val="20"/>
        </w:rPr>
        <w:t>………………………………………………………..............6</w:t>
      </w:r>
    </w:p>
    <w:p w:rsidR="00F476B2" w:rsidRPr="00F476B2" w:rsidRDefault="00F12316" w:rsidP="00E648E8">
      <w:pPr>
        <w:tabs>
          <w:tab w:val="left" w:pos="0"/>
        </w:tabs>
        <w:rPr>
          <w:b/>
          <w:sz w:val="20"/>
          <w:szCs w:val="20"/>
        </w:rPr>
      </w:pPr>
      <w:r>
        <w:rPr>
          <w:sz w:val="20"/>
          <w:szCs w:val="20"/>
        </w:rPr>
        <w:t xml:space="preserve">Тема 3. </w:t>
      </w:r>
      <w:r w:rsidR="00F476B2">
        <w:rPr>
          <w:sz w:val="20"/>
          <w:szCs w:val="20"/>
        </w:rPr>
        <w:t>Возведение каменных конструкций</w:t>
      </w:r>
      <w:r w:rsidR="00F3316C">
        <w:rPr>
          <w:sz w:val="20"/>
          <w:szCs w:val="20"/>
        </w:rPr>
        <w:t>……………………</w:t>
      </w:r>
      <w:r w:rsidR="00B109B9">
        <w:rPr>
          <w:sz w:val="20"/>
          <w:szCs w:val="20"/>
        </w:rPr>
        <w:t>………8</w:t>
      </w:r>
    </w:p>
    <w:p w:rsidR="00F476B2" w:rsidRPr="00F476B2" w:rsidRDefault="00F12316" w:rsidP="00E648E8">
      <w:pPr>
        <w:tabs>
          <w:tab w:val="left" w:pos="0"/>
        </w:tabs>
        <w:rPr>
          <w:b/>
          <w:sz w:val="20"/>
          <w:szCs w:val="20"/>
        </w:rPr>
      </w:pPr>
      <w:r>
        <w:rPr>
          <w:sz w:val="20"/>
          <w:szCs w:val="20"/>
        </w:rPr>
        <w:t xml:space="preserve">Тема 4. </w:t>
      </w:r>
      <w:r w:rsidR="00F476B2">
        <w:rPr>
          <w:sz w:val="20"/>
          <w:szCs w:val="20"/>
        </w:rPr>
        <w:t>Возведение бетонных и железобетонных конструкций</w:t>
      </w:r>
      <w:r w:rsidR="00B109B9">
        <w:rPr>
          <w:sz w:val="20"/>
          <w:szCs w:val="20"/>
        </w:rPr>
        <w:t>………9</w:t>
      </w:r>
    </w:p>
    <w:p w:rsidR="00F476B2" w:rsidRPr="00F476B2" w:rsidRDefault="00F12316" w:rsidP="00E648E8">
      <w:pPr>
        <w:tabs>
          <w:tab w:val="left" w:pos="360"/>
        </w:tabs>
        <w:rPr>
          <w:b/>
          <w:sz w:val="20"/>
          <w:szCs w:val="20"/>
        </w:rPr>
      </w:pPr>
      <w:r>
        <w:rPr>
          <w:sz w:val="20"/>
          <w:szCs w:val="20"/>
        </w:rPr>
        <w:t xml:space="preserve">Тема 5. </w:t>
      </w:r>
      <w:r w:rsidR="00F476B2">
        <w:rPr>
          <w:sz w:val="20"/>
          <w:szCs w:val="20"/>
        </w:rPr>
        <w:t>Устройство кровель и изоляционных покрытий</w:t>
      </w:r>
      <w:r w:rsidR="00B109B9">
        <w:rPr>
          <w:sz w:val="20"/>
          <w:szCs w:val="20"/>
        </w:rPr>
        <w:t>……………...10</w:t>
      </w:r>
    </w:p>
    <w:p w:rsidR="00F476B2" w:rsidRPr="001C4FCB" w:rsidRDefault="00F12316" w:rsidP="00E648E8">
      <w:pPr>
        <w:tabs>
          <w:tab w:val="left" w:pos="0"/>
        </w:tabs>
        <w:rPr>
          <w:b/>
          <w:sz w:val="20"/>
          <w:szCs w:val="20"/>
        </w:rPr>
      </w:pPr>
      <w:r>
        <w:rPr>
          <w:sz w:val="20"/>
          <w:szCs w:val="20"/>
        </w:rPr>
        <w:t xml:space="preserve">Тема 6. </w:t>
      </w:r>
      <w:r w:rsidR="00F476B2">
        <w:rPr>
          <w:sz w:val="20"/>
          <w:szCs w:val="20"/>
        </w:rPr>
        <w:t>Отделка зданий</w:t>
      </w:r>
      <w:r w:rsidR="00F3316C">
        <w:rPr>
          <w:sz w:val="20"/>
          <w:szCs w:val="20"/>
        </w:rPr>
        <w:t>……………………………………………</w:t>
      </w:r>
      <w:r w:rsidR="00B109B9">
        <w:rPr>
          <w:sz w:val="20"/>
          <w:szCs w:val="20"/>
        </w:rPr>
        <w:t>…….11</w:t>
      </w:r>
    </w:p>
    <w:p w:rsidR="001C4FCB" w:rsidRDefault="00096DC0" w:rsidP="00E648E8">
      <w:pPr>
        <w:tabs>
          <w:tab w:val="left" w:pos="0"/>
        </w:tabs>
        <w:rPr>
          <w:sz w:val="20"/>
          <w:szCs w:val="20"/>
        </w:rPr>
      </w:pPr>
      <w:r>
        <w:rPr>
          <w:sz w:val="20"/>
          <w:szCs w:val="20"/>
        </w:rPr>
        <w:t>Литература</w:t>
      </w:r>
      <w:r w:rsidR="00F3316C">
        <w:rPr>
          <w:sz w:val="20"/>
          <w:szCs w:val="20"/>
        </w:rPr>
        <w:t>…………………………………………………………</w:t>
      </w:r>
      <w:r w:rsidR="00B109B9">
        <w:rPr>
          <w:sz w:val="20"/>
          <w:szCs w:val="20"/>
        </w:rPr>
        <w:t>……..13</w:t>
      </w:r>
    </w:p>
    <w:p w:rsidR="001C4FCB" w:rsidRDefault="001C4FCB" w:rsidP="00E648E8">
      <w:pPr>
        <w:tabs>
          <w:tab w:val="left" w:pos="0"/>
        </w:tabs>
        <w:ind w:left="360"/>
        <w:rPr>
          <w:sz w:val="20"/>
          <w:szCs w:val="20"/>
        </w:rPr>
      </w:pPr>
    </w:p>
    <w:p w:rsidR="001C4FCB" w:rsidRDefault="001C4FCB" w:rsidP="00E648E8">
      <w:pPr>
        <w:tabs>
          <w:tab w:val="left" w:pos="0"/>
        </w:tabs>
        <w:ind w:left="360"/>
        <w:rPr>
          <w:sz w:val="20"/>
          <w:szCs w:val="20"/>
        </w:rPr>
      </w:pPr>
    </w:p>
    <w:p w:rsidR="001C4FCB" w:rsidRDefault="001C4FCB" w:rsidP="00E648E8">
      <w:pPr>
        <w:tabs>
          <w:tab w:val="left" w:pos="0"/>
        </w:tabs>
        <w:ind w:left="360"/>
        <w:rPr>
          <w:sz w:val="20"/>
          <w:szCs w:val="20"/>
        </w:rPr>
      </w:pPr>
    </w:p>
    <w:p w:rsidR="001C4FCB" w:rsidRDefault="001C4FCB" w:rsidP="00E648E8">
      <w:pPr>
        <w:tabs>
          <w:tab w:val="left" w:pos="0"/>
        </w:tabs>
        <w:ind w:left="360"/>
        <w:rPr>
          <w:sz w:val="20"/>
          <w:szCs w:val="20"/>
        </w:rPr>
      </w:pPr>
    </w:p>
    <w:p w:rsidR="001C4FCB" w:rsidRDefault="001C4FCB" w:rsidP="00E648E8">
      <w:pPr>
        <w:tabs>
          <w:tab w:val="left" w:pos="0"/>
        </w:tabs>
        <w:ind w:left="360"/>
        <w:rPr>
          <w:sz w:val="20"/>
          <w:szCs w:val="20"/>
        </w:rPr>
      </w:pPr>
    </w:p>
    <w:p w:rsidR="001C4FCB" w:rsidRDefault="001C4FCB" w:rsidP="00E648E8">
      <w:pPr>
        <w:tabs>
          <w:tab w:val="left" w:pos="0"/>
        </w:tabs>
        <w:ind w:left="360"/>
        <w:rPr>
          <w:sz w:val="20"/>
          <w:szCs w:val="20"/>
        </w:rPr>
      </w:pPr>
    </w:p>
    <w:p w:rsidR="001C4FCB" w:rsidRDefault="001C4FCB" w:rsidP="00E648E8">
      <w:pPr>
        <w:tabs>
          <w:tab w:val="left" w:pos="0"/>
        </w:tabs>
        <w:ind w:left="360"/>
        <w:rPr>
          <w:sz w:val="20"/>
          <w:szCs w:val="20"/>
        </w:rPr>
      </w:pPr>
    </w:p>
    <w:p w:rsidR="001C4FCB" w:rsidRDefault="001C4FCB" w:rsidP="00E648E8">
      <w:pPr>
        <w:tabs>
          <w:tab w:val="left" w:pos="0"/>
        </w:tabs>
        <w:ind w:left="360"/>
        <w:rPr>
          <w:sz w:val="20"/>
          <w:szCs w:val="20"/>
        </w:rPr>
      </w:pPr>
    </w:p>
    <w:p w:rsidR="001C4FCB" w:rsidRDefault="001C4FCB" w:rsidP="00E648E8">
      <w:pPr>
        <w:tabs>
          <w:tab w:val="left" w:pos="0"/>
        </w:tabs>
        <w:ind w:left="360"/>
        <w:rPr>
          <w:sz w:val="20"/>
          <w:szCs w:val="20"/>
        </w:rPr>
      </w:pPr>
    </w:p>
    <w:p w:rsidR="001C4FCB" w:rsidRDefault="001C4FCB" w:rsidP="00E648E8">
      <w:pPr>
        <w:tabs>
          <w:tab w:val="left" w:pos="0"/>
        </w:tabs>
        <w:ind w:left="360"/>
        <w:rPr>
          <w:sz w:val="20"/>
          <w:szCs w:val="20"/>
        </w:rPr>
      </w:pPr>
    </w:p>
    <w:p w:rsidR="001C4FCB" w:rsidRDefault="001C4FCB" w:rsidP="00E648E8">
      <w:pPr>
        <w:tabs>
          <w:tab w:val="left" w:pos="0"/>
        </w:tabs>
        <w:ind w:left="360"/>
        <w:rPr>
          <w:sz w:val="20"/>
          <w:szCs w:val="20"/>
        </w:rPr>
      </w:pPr>
    </w:p>
    <w:p w:rsidR="001C4FCB" w:rsidRDefault="001C4FCB" w:rsidP="00E648E8">
      <w:pPr>
        <w:tabs>
          <w:tab w:val="left" w:pos="0"/>
        </w:tabs>
        <w:ind w:left="360"/>
        <w:rPr>
          <w:sz w:val="20"/>
          <w:szCs w:val="20"/>
        </w:rPr>
      </w:pPr>
    </w:p>
    <w:p w:rsidR="001C4FCB" w:rsidRDefault="001C4FCB" w:rsidP="00E648E8">
      <w:pPr>
        <w:tabs>
          <w:tab w:val="left" w:pos="0"/>
        </w:tabs>
        <w:ind w:left="360"/>
        <w:rPr>
          <w:sz w:val="20"/>
          <w:szCs w:val="20"/>
        </w:rPr>
      </w:pPr>
    </w:p>
    <w:p w:rsidR="001C4FCB" w:rsidRDefault="001C4FCB" w:rsidP="00E648E8">
      <w:pPr>
        <w:tabs>
          <w:tab w:val="left" w:pos="0"/>
        </w:tabs>
        <w:ind w:left="360"/>
        <w:rPr>
          <w:sz w:val="20"/>
          <w:szCs w:val="20"/>
        </w:rPr>
      </w:pPr>
    </w:p>
    <w:p w:rsidR="001C4FCB" w:rsidRDefault="001C4FCB" w:rsidP="00E648E8">
      <w:pPr>
        <w:tabs>
          <w:tab w:val="left" w:pos="0"/>
        </w:tabs>
        <w:ind w:left="360"/>
        <w:rPr>
          <w:sz w:val="20"/>
          <w:szCs w:val="20"/>
        </w:rPr>
      </w:pPr>
    </w:p>
    <w:p w:rsidR="001C4FCB" w:rsidRDefault="001C4FCB" w:rsidP="00E648E8">
      <w:pPr>
        <w:tabs>
          <w:tab w:val="left" w:pos="0"/>
        </w:tabs>
        <w:ind w:left="360"/>
        <w:rPr>
          <w:sz w:val="20"/>
          <w:szCs w:val="20"/>
        </w:rPr>
      </w:pPr>
    </w:p>
    <w:p w:rsidR="001C4FCB" w:rsidRDefault="001C4FCB" w:rsidP="00E648E8">
      <w:pPr>
        <w:tabs>
          <w:tab w:val="left" w:pos="0"/>
        </w:tabs>
        <w:ind w:left="360"/>
        <w:rPr>
          <w:sz w:val="20"/>
          <w:szCs w:val="20"/>
        </w:rPr>
      </w:pPr>
    </w:p>
    <w:p w:rsidR="001C4FCB" w:rsidRDefault="001C4FCB" w:rsidP="00E648E8">
      <w:pPr>
        <w:tabs>
          <w:tab w:val="left" w:pos="0"/>
        </w:tabs>
        <w:ind w:left="360"/>
        <w:rPr>
          <w:sz w:val="20"/>
          <w:szCs w:val="20"/>
        </w:rPr>
      </w:pPr>
    </w:p>
    <w:p w:rsidR="001C4FCB" w:rsidRDefault="001C4FCB" w:rsidP="00E648E8">
      <w:pPr>
        <w:tabs>
          <w:tab w:val="left" w:pos="0"/>
        </w:tabs>
        <w:ind w:left="360"/>
        <w:rPr>
          <w:sz w:val="20"/>
          <w:szCs w:val="20"/>
        </w:rPr>
      </w:pPr>
    </w:p>
    <w:p w:rsidR="001C4FCB" w:rsidRDefault="001C4FCB" w:rsidP="00E648E8">
      <w:pPr>
        <w:tabs>
          <w:tab w:val="left" w:pos="0"/>
        </w:tabs>
        <w:ind w:left="360"/>
        <w:rPr>
          <w:sz w:val="20"/>
          <w:szCs w:val="20"/>
        </w:rPr>
      </w:pPr>
    </w:p>
    <w:p w:rsidR="001C4FCB" w:rsidRDefault="001C4FCB" w:rsidP="00E648E8">
      <w:pPr>
        <w:tabs>
          <w:tab w:val="left" w:pos="0"/>
        </w:tabs>
        <w:ind w:left="360"/>
        <w:rPr>
          <w:sz w:val="20"/>
          <w:szCs w:val="20"/>
        </w:rPr>
      </w:pPr>
    </w:p>
    <w:p w:rsidR="001C4FCB" w:rsidRDefault="001C4FCB" w:rsidP="00E648E8">
      <w:pPr>
        <w:tabs>
          <w:tab w:val="left" w:pos="0"/>
        </w:tabs>
        <w:ind w:left="360"/>
        <w:rPr>
          <w:sz w:val="20"/>
          <w:szCs w:val="20"/>
        </w:rPr>
      </w:pPr>
    </w:p>
    <w:p w:rsidR="001C4FCB" w:rsidRDefault="001C4FCB" w:rsidP="00E648E8">
      <w:pPr>
        <w:tabs>
          <w:tab w:val="left" w:pos="0"/>
        </w:tabs>
        <w:ind w:left="360"/>
        <w:rPr>
          <w:sz w:val="20"/>
          <w:szCs w:val="20"/>
        </w:rPr>
      </w:pPr>
    </w:p>
    <w:p w:rsidR="001C4FCB" w:rsidRDefault="001C4FCB" w:rsidP="00E648E8">
      <w:pPr>
        <w:tabs>
          <w:tab w:val="left" w:pos="0"/>
        </w:tabs>
        <w:ind w:left="360"/>
        <w:rPr>
          <w:sz w:val="20"/>
          <w:szCs w:val="20"/>
        </w:rPr>
      </w:pPr>
    </w:p>
    <w:p w:rsidR="001C4FCB" w:rsidRDefault="001C4FCB" w:rsidP="00E648E8">
      <w:pPr>
        <w:tabs>
          <w:tab w:val="left" w:pos="0"/>
        </w:tabs>
        <w:ind w:left="360"/>
        <w:rPr>
          <w:sz w:val="20"/>
          <w:szCs w:val="20"/>
        </w:rPr>
      </w:pPr>
    </w:p>
    <w:p w:rsidR="001C4FCB" w:rsidRDefault="001C4FCB" w:rsidP="00E648E8">
      <w:pPr>
        <w:tabs>
          <w:tab w:val="left" w:pos="0"/>
        </w:tabs>
        <w:ind w:left="360"/>
        <w:rPr>
          <w:sz w:val="20"/>
          <w:szCs w:val="20"/>
        </w:rPr>
      </w:pPr>
    </w:p>
    <w:p w:rsidR="001C4FCB" w:rsidRDefault="001C4FCB" w:rsidP="00E648E8">
      <w:pPr>
        <w:tabs>
          <w:tab w:val="left" w:pos="0"/>
        </w:tabs>
        <w:ind w:left="360"/>
        <w:rPr>
          <w:sz w:val="20"/>
          <w:szCs w:val="20"/>
        </w:rPr>
      </w:pPr>
    </w:p>
    <w:p w:rsidR="001C4FCB" w:rsidRDefault="001C4FCB" w:rsidP="00E648E8">
      <w:pPr>
        <w:tabs>
          <w:tab w:val="left" w:pos="0"/>
        </w:tabs>
        <w:ind w:left="360"/>
        <w:rPr>
          <w:sz w:val="20"/>
          <w:szCs w:val="20"/>
        </w:rPr>
      </w:pPr>
    </w:p>
    <w:p w:rsidR="001C4FCB" w:rsidRDefault="001C4FCB" w:rsidP="00E648E8">
      <w:pPr>
        <w:tabs>
          <w:tab w:val="left" w:pos="0"/>
        </w:tabs>
        <w:ind w:left="360"/>
        <w:rPr>
          <w:sz w:val="20"/>
          <w:szCs w:val="20"/>
        </w:rPr>
      </w:pPr>
    </w:p>
    <w:p w:rsidR="001C4FCB" w:rsidRPr="00F3316C" w:rsidRDefault="00F12316" w:rsidP="00E648E8">
      <w:pPr>
        <w:tabs>
          <w:tab w:val="left" w:pos="0"/>
        </w:tabs>
        <w:ind w:left="360"/>
        <w:jc w:val="both"/>
        <w:rPr>
          <w:b/>
          <w:sz w:val="20"/>
          <w:szCs w:val="20"/>
        </w:rPr>
      </w:pPr>
      <w:r w:rsidRPr="00F3316C">
        <w:rPr>
          <w:b/>
          <w:sz w:val="20"/>
          <w:szCs w:val="20"/>
        </w:rPr>
        <w:lastRenderedPageBreak/>
        <w:t>Введение</w:t>
      </w:r>
    </w:p>
    <w:p w:rsidR="00F3316C" w:rsidRPr="00F3316C" w:rsidRDefault="00F3316C" w:rsidP="00E648E8">
      <w:pPr>
        <w:shd w:val="clear" w:color="auto" w:fill="FFFFFF"/>
        <w:spacing w:before="115" w:line="226" w:lineRule="exact"/>
        <w:ind w:firstLine="360"/>
        <w:jc w:val="both"/>
        <w:rPr>
          <w:sz w:val="20"/>
          <w:szCs w:val="20"/>
        </w:rPr>
      </w:pPr>
      <w:r w:rsidRPr="00F3316C">
        <w:rPr>
          <w:sz w:val="20"/>
          <w:szCs w:val="20"/>
        </w:rPr>
        <w:t>Важным условием усвоения материала является самостоятельная работа. Одна из форм активизации обучения - рациональная ор</w:t>
      </w:r>
      <w:r w:rsidRPr="00F3316C">
        <w:rPr>
          <w:sz w:val="20"/>
          <w:szCs w:val="20"/>
        </w:rPr>
        <w:softHyphen/>
        <w:t>ганизация самостоятельной работы студентов. Этой цели служит система индиви</w:t>
      </w:r>
      <w:r w:rsidRPr="00F3316C">
        <w:rPr>
          <w:sz w:val="20"/>
          <w:szCs w:val="20"/>
        </w:rPr>
        <w:softHyphen/>
        <w:t>дуальных домашних заданий (ИДЗ).</w:t>
      </w:r>
    </w:p>
    <w:p w:rsidR="001C4FCB" w:rsidRPr="00F3316C" w:rsidRDefault="00F3316C" w:rsidP="00E648E8">
      <w:pPr>
        <w:tabs>
          <w:tab w:val="left" w:pos="0"/>
        </w:tabs>
        <w:ind w:firstLine="360"/>
        <w:jc w:val="both"/>
        <w:rPr>
          <w:sz w:val="20"/>
          <w:szCs w:val="20"/>
        </w:rPr>
      </w:pPr>
      <w:r w:rsidRPr="00F3316C">
        <w:rPr>
          <w:sz w:val="20"/>
          <w:szCs w:val="20"/>
        </w:rPr>
        <w:t>Каждое ИДЗ предусматривает изучение соответствующего раздела теории, выполнение практических заданий по этому разделу, проверку заданий преподава</w:t>
      </w:r>
      <w:r w:rsidRPr="00F3316C">
        <w:rPr>
          <w:sz w:val="20"/>
          <w:szCs w:val="20"/>
        </w:rPr>
        <w:softHyphen/>
        <w:t>телем и выполнение итоговой контрольной работы по теме, предусматривающей контроль усвоения теории и практических навыков решения задач</w:t>
      </w:r>
    </w:p>
    <w:p w:rsidR="001C4FCB" w:rsidRDefault="001C4FCB" w:rsidP="00E648E8">
      <w:pPr>
        <w:tabs>
          <w:tab w:val="left" w:pos="0"/>
        </w:tabs>
        <w:ind w:left="360"/>
        <w:jc w:val="both"/>
        <w:rPr>
          <w:sz w:val="20"/>
          <w:szCs w:val="20"/>
        </w:rPr>
      </w:pPr>
    </w:p>
    <w:p w:rsidR="001C4FCB" w:rsidRDefault="001C4FCB" w:rsidP="00E648E8">
      <w:pPr>
        <w:tabs>
          <w:tab w:val="left" w:pos="0"/>
        </w:tabs>
        <w:ind w:left="360"/>
        <w:jc w:val="both"/>
        <w:rPr>
          <w:sz w:val="20"/>
          <w:szCs w:val="20"/>
        </w:rPr>
      </w:pPr>
    </w:p>
    <w:p w:rsidR="001C4FCB" w:rsidRDefault="001C4FCB" w:rsidP="00E648E8">
      <w:pPr>
        <w:tabs>
          <w:tab w:val="left" w:pos="0"/>
        </w:tabs>
        <w:ind w:left="360"/>
        <w:jc w:val="both"/>
        <w:rPr>
          <w:sz w:val="20"/>
          <w:szCs w:val="20"/>
        </w:rPr>
      </w:pPr>
    </w:p>
    <w:p w:rsidR="001C4FCB" w:rsidRDefault="001C4FCB" w:rsidP="00E648E8">
      <w:pPr>
        <w:tabs>
          <w:tab w:val="left" w:pos="0"/>
        </w:tabs>
        <w:ind w:left="360"/>
        <w:jc w:val="both"/>
        <w:rPr>
          <w:sz w:val="20"/>
          <w:szCs w:val="20"/>
        </w:rPr>
      </w:pPr>
    </w:p>
    <w:p w:rsidR="001C4FCB" w:rsidRDefault="001C4FCB" w:rsidP="00E648E8">
      <w:pPr>
        <w:tabs>
          <w:tab w:val="left" w:pos="0"/>
        </w:tabs>
        <w:ind w:left="360"/>
        <w:jc w:val="both"/>
        <w:rPr>
          <w:sz w:val="20"/>
          <w:szCs w:val="20"/>
        </w:rPr>
      </w:pPr>
    </w:p>
    <w:p w:rsidR="001C4FCB" w:rsidRDefault="001C4FCB" w:rsidP="00E648E8">
      <w:pPr>
        <w:tabs>
          <w:tab w:val="left" w:pos="0"/>
        </w:tabs>
        <w:ind w:left="360"/>
        <w:jc w:val="both"/>
        <w:rPr>
          <w:sz w:val="20"/>
          <w:szCs w:val="20"/>
        </w:rPr>
      </w:pPr>
    </w:p>
    <w:p w:rsidR="001C4FCB" w:rsidRDefault="001C4FCB" w:rsidP="00E648E8">
      <w:pPr>
        <w:tabs>
          <w:tab w:val="left" w:pos="0"/>
        </w:tabs>
        <w:ind w:left="360"/>
        <w:jc w:val="both"/>
        <w:rPr>
          <w:sz w:val="20"/>
          <w:szCs w:val="20"/>
        </w:rPr>
      </w:pPr>
    </w:p>
    <w:p w:rsidR="00F12316" w:rsidRDefault="00F12316" w:rsidP="00E648E8">
      <w:pPr>
        <w:jc w:val="both"/>
      </w:pPr>
    </w:p>
    <w:p w:rsidR="00E648E8" w:rsidRDefault="00E648E8">
      <w:pPr>
        <w:suppressAutoHyphens w:val="0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F12316" w:rsidRPr="00F12316" w:rsidRDefault="00F12316" w:rsidP="00E648E8">
      <w:pPr>
        <w:tabs>
          <w:tab w:val="left" w:pos="0"/>
        </w:tabs>
        <w:ind w:left="360"/>
        <w:jc w:val="both"/>
        <w:rPr>
          <w:b/>
          <w:sz w:val="20"/>
          <w:szCs w:val="20"/>
        </w:rPr>
      </w:pPr>
      <w:r w:rsidRPr="00F12316">
        <w:rPr>
          <w:b/>
          <w:sz w:val="20"/>
          <w:szCs w:val="20"/>
        </w:rPr>
        <w:lastRenderedPageBreak/>
        <w:t>Тема 1. Основы индустриальной технологии строительного производства</w:t>
      </w:r>
    </w:p>
    <w:p w:rsidR="00F12316" w:rsidRDefault="00F12316" w:rsidP="00E648E8">
      <w:pPr>
        <w:jc w:val="both"/>
      </w:pPr>
    </w:p>
    <w:p w:rsidR="00F12316" w:rsidRDefault="00F12316" w:rsidP="00E648E8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1.1</w:t>
      </w:r>
      <w:proofErr w:type="gramStart"/>
      <w:r>
        <w:rPr>
          <w:sz w:val="20"/>
          <w:szCs w:val="20"/>
        </w:rPr>
        <w:t xml:space="preserve"> О</w:t>
      </w:r>
      <w:proofErr w:type="gramEnd"/>
      <w:r>
        <w:rPr>
          <w:sz w:val="20"/>
          <w:szCs w:val="20"/>
        </w:rPr>
        <w:t xml:space="preserve">пределить норму </w:t>
      </w:r>
      <w:r w:rsidR="000E778F">
        <w:rPr>
          <w:sz w:val="20"/>
          <w:szCs w:val="20"/>
        </w:rPr>
        <w:t>выработки</w:t>
      </w:r>
      <w:r>
        <w:rPr>
          <w:sz w:val="20"/>
          <w:szCs w:val="20"/>
        </w:rPr>
        <w:t xml:space="preserve"> рабочего каменщика за 1 час и за одну смену. При кладке стен толщиной 2 кирпича с расшивкой, средней сложности. Находим норму времени по </w:t>
      </w:r>
      <w:proofErr w:type="spellStart"/>
      <w:r>
        <w:rPr>
          <w:sz w:val="20"/>
          <w:szCs w:val="20"/>
        </w:rPr>
        <w:t>ЕНиР</w:t>
      </w:r>
      <w:proofErr w:type="spellEnd"/>
      <w:r>
        <w:rPr>
          <w:sz w:val="20"/>
          <w:szCs w:val="20"/>
        </w:rPr>
        <w:t xml:space="preserve"> сб. 3 Н.врем. = 3,5 ч. на 1м</w:t>
      </w:r>
      <w:r>
        <w:rPr>
          <w:sz w:val="20"/>
          <w:szCs w:val="20"/>
          <w:vertAlign w:val="superscript"/>
        </w:rPr>
        <w:t xml:space="preserve">3 </w:t>
      </w:r>
      <w:r>
        <w:rPr>
          <w:sz w:val="20"/>
          <w:szCs w:val="20"/>
        </w:rPr>
        <w:t xml:space="preserve">кладки. По известной формуле (1.1) находим норму </w:t>
      </w:r>
      <w:r w:rsidR="000E778F">
        <w:rPr>
          <w:sz w:val="20"/>
          <w:szCs w:val="20"/>
        </w:rPr>
        <w:t>выработки</w:t>
      </w:r>
      <w:r>
        <w:rPr>
          <w:sz w:val="20"/>
          <w:szCs w:val="20"/>
        </w:rPr>
        <w:t>:</w:t>
      </w:r>
    </w:p>
    <w:p w:rsidR="00F12316" w:rsidRDefault="00F12316" w:rsidP="00E648E8">
      <w:pPr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за 1 час. </w:t>
      </w:r>
      <w:proofErr w:type="spellStart"/>
      <w:r>
        <w:rPr>
          <w:sz w:val="20"/>
          <w:szCs w:val="20"/>
        </w:rPr>
        <w:t>Н.выр</w:t>
      </w:r>
      <w:proofErr w:type="spellEnd"/>
      <w:r>
        <w:rPr>
          <w:sz w:val="20"/>
          <w:szCs w:val="20"/>
        </w:rPr>
        <w:t xml:space="preserve">. = 1/3,5 = </w:t>
      </w:r>
      <w:smartTag w:uri="urn:schemas-microsoft-com:office:smarttags" w:element="metricconverter">
        <w:smartTagPr>
          <w:attr w:name="ProductID" w:val="0,286 м3"/>
        </w:smartTagPr>
        <w:r>
          <w:rPr>
            <w:sz w:val="20"/>
            <w:szCs w:val="20"/>
          </w:rPr>
          <w:t>0,286 м</w:t>
        </w:r>
        <w:r>
          <w:rPr>
            <w:sz w:val="20"/>
            <w:szCs w:val="20"/>
            <w:vertAlign w:val="superscript"/>
          </w:rPr>
          <w:t>3</w:t>
        </w:r>
      </w:smartTag>
      <w:r>
        <w:rPr>
          <w:sz w:val="20"/>
          <w:szCs w:val="20"/>
        </w:rPr>
        <w:t>;</w:t>
      </w:r>
    </w:p>
    <w:p w:rsidR="00F12316" w:rsidRDefault="00F12316" w:rsidP="00E648E8">
      <w:pPr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за одну смену (8 часов) </w:t>
      </w:r>
      <w:proofErr w:type="spellStart"/>
      <w:r>
        <w:rPr>
          <w:sz w:val="20"/>
          <w:szCs w:val="20"/>
        </w:rPr>
        <w:t>Н.выр</w:t>
      </w:r>
      <w:proofErr w:type="spellEnd"/>
      <w:r>
        <w:rPr>
          <w:sz w:val="20"/>
          <w:szCs w:val="20"/>
        </w:rPr>
        <w:t xml:space="preserve">. = 8/3,5 = </w:t>
      </w:r>
      <w:smartTag w:uri="urn:schemas-microsoft-com:office:smarttags" w:element="metricconverter">
        <w:smartTagPr>
          <w:attr w:name="ProductID" w:val="2,3 м3"/>
        </w:smartTagPr>
        <w:r>
          <w:rPr>
            <w:sz w:val="20"/>
            <w:szCs w:val="20"/>
          </w:rPr>
          <w:t>2,3 м</w:t>
        </w:r>
        <w:r>
          <w:rPr>
            <w:sz w:val="20"/>
            <w:szCs w:val="20"/>
            <w:vertAlign w:val="superscript"/>
          </w:rPr>
          <w:t>3</w:t>
        </w:r>
      </w:smartTag>
      <w:r>
        <w:rPr>
          <w:sz w:val="20"/>
          <w:szCs w:val="20"/>
        </w:rPr>
        <w:t>.</w:t>
      </w:r>
    </w:p>
    <w:p w:rsidR="00F12316" w:rsidRDefault="00F12316" w:rsidP="00E648E8">
      <w:pPr>
        <w:jc w:val="both"/>
        <w:rPr>
          <w:sz w:val="20"/>
          <w:szCs w:val="20"/>
        </w:rPr>
      </w:pPr>
    </w:p>
    <w:p w:rsidR="00F12316" w:rsidRDefault="00F12316" w:rsidP="00E648E8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1.2</w:t>
      </w:r>
      <w:proofErr w:type="gramStart"/>
      <w:r>
        <w:rPr>
          <w:sz w:val="20"/>
          <w:szCs w:val="20"/>
        </w:rPr>
        <w:t xml:space="preserve"> О</w:t>
      </w:r>
      <w:proofErr w:type="gramEnd"/>
      <w:r>
        <w:rPr>
          <w:sz w:val="20"/>
          <w:szCs w:val="20"/>
        </w:rPr>
        <w:t xml:space="preserve">пределить норму выработки за 1 час и за 1 смену рабочего землекопа при разработке грунта </w:t>
      </w:r>
      <w:r>
        <w:rPr>
          <w:sz w:val="20"/>
          <w:szCs w:val="20"/>
          <w:lang w:val="en-US"/>
        </w:rPr>
        <w:t>III</w:t>
      </w:r>
      <w:r>
        <w:rPr>
          <w:sz w:val="20"/>
          <w:szCs w:val="20"/>
        </w:rPr>
        <w:t xml:space="preserve"> группы (суглинок) в ручную, в траншеях глубиной до </w:t>
      </w:r>
      <w:smartTag w:uri="urn:schemas-microsoft-com:office:smarttags" w:element="metricconverter">
        <w:smartTagPr>
          <w:attr w:name="ProductID" w:val="1,5 м"/>
        </w:smartTagPr>
        <w:r>
          <w:rPr>
            <w:sz w:val="20"/>
            <w:szCs w:val="20"/>
          </w:rPr>
          <w:t>1,5 м</w:t>
        </w:r>
      </w:smartTag>
      <w:r>
        <w:rPr>
          <w:sz w:val="20"/>
          <w:szCs w:val="20"/>
        </w:rPr>
        <w:t>.</w:t>
      </w:r>
    </w:p>
    <w:p w:rsidR="00F12316" w:rsidRDefault="00F12316" w:rsidP="00E648E8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1.3</w:t>
      </w:r>
      <w:proofErr w:type="gramStart"/>
      <w:r>
        <w:rPr>
          <w:sz w:val="20"/>
          <w:szCs w:val="20"/>
        </w:rPr>
        <w:t xml:space="preserve"> О</w:t>
      </w:r>
      <w:proofErr w:type="gramEnd"/>
      <w:r>
        <w:rPr>
          <w:sz w:val="20"/>
          <w:szCs w:val="20"/>
        </w:rPr>
        <w:t>пределить норму выработки за 1 час и за 1 смену рабочего штукатура при выполнении обычной улучшенной штукатурки стен вручную.</w:t>
      </w:r>
    </w:p>
    <w:p w:rsidR="00F12316" w:rsidRDefault="00F3316C" w:rsidP="00E648E8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1.4</w:t>
      </w:r>
      <w:proofErr w:type="gramStart"/>
      <w:r>
        <w:rPr>
          <w:sz w:val="20"/>
          <w:szCs w:val="20"/>
        </w:rPr>
        <w:t xml:space="preserve"> </w:t>
      </w:r>
      <w:r w:rsidR="00F12316">
        <w:rPr>
          <w:sz w:val="20"/>
          <w:szCs w:val="20"/>
        </w:rPr>
        <w:t>В</w:t>
      </w:r>
      <w:proofErr w:type="gramEnd"/>
      <w:r w:rsidR="00F12316">
        <w:rPr>
          <w:sz w:val="20"/>
          <w:szCs w:val="20"/>
        </w:rPr>
        <w:t>ыполнить классификацию следующих процессов строительного производства по технологическим признакам: заготовительные, ведущие, разгрузочные, простые, сложные, транспортные, механизированные, комплексные, вспомогательные, основные, подготовительные, ручные, полумеханизированные, совмещённые, монтажно-укладочные, трудовые.</w:t>
      </w:r>
    </w:p>
    <w:p w:rsidR="00F12316" w:rsidRDefault="00F12316" w:rsidP="00E648E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(4 ответа </w:t>
      </w:r>
      <w:proofErr w:type="gramStart"/>
      <w:r>
        <w:rPr>
          <w:sz w:val="20"/>
          <w:szCs w:val="20"/>
        </w:rPr>
        <w:t>верные</w:t>
      </w:r>
      <w:proofErr w:type="gramEnd"/>
      <w:r>
        <w:rPr>
          <w:sz w:val="20"/>
          <w:szCs w:val="20"/>
        </w:rPr>
        <w:t>).</w:t>
      </w:r>
    </w:p>
    <w:p w:rsidR="00F12316" w:rsidRDefault="00F3316C" w:rsidP="00E648E8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1.5</w:t>
      </w:r>
      <w:proofErr w:type="gramStart"/>
      <w:r>
        <w:rPr>
          <w:sz w:val="20"/>
          <w:szCs w:val="20"/>
        </w:rPr>
        <w:t xml:space="preserve"> </w:t>
      </w:r>
      <w:r w:rsidR="00F12316">
        <w:rPr>
          <w:sz w:val="20"/>
          <w:szCs w:val="20"/>
        </w:rPr>
        <w:t>Н</w:t>
      </w:r>
      <w:proofErr w:type="gramEnd"/>
      <w:r w:rsidR="00F12316">
        <w:rPr>
          <w:sz w:val="20"/>
          <w:szCs w:val="20"/>
        </w:rPr>
        <w:t xml:space="preserve">азовите действующие формы оплаты труда рабочих в строительстве из ниже перечисленных: сдельная, премиальная, поурочная, повременная, аккордная, </w:t>
      </w:r>
      <w:proofErr w:type="spellStart"/>
      <w:r w:rsidR="00F12316">
        <w:rPr>
          <w:sz w:val="20"/>
          <w:szCs w:val="20"/>
        </w:rPr>
        <w:t>безнарядная</w:t>
      </w:r>
      <w:proofErr w:type="spellEnd"/>
      <w:r w:rsidR="00F12316">
        <w:rPr>
          <w:sz w:val="20"/>
          <w:szCs w:val="20"/>
        </w:rPr>
        <w:t>, бригадная, индивидуальная, договорная, ежедневная, ежемесячная. (3 ответа верные).</w:t>
      </w:r>
    </w:p>
    <w:p w:rsidR="00F12316" w:rsidRDefault="00F3316C" w:rsidP="00E648E8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1.6</w:t>
      </w:r>
      <w:proofErr w:type="gramStart"/>
      <w:r>
        <w:rPr>
          <w:sz w:val="20"/>
          <w:szCs w:val="20"/>
        </w:rPr>
        <w:t xml:space="preserve"> </w:t>
      </w:r>
      <w:r w:rsidR="00F12316">
        <w:rPr>
          <w:sz w:val="20"/>
          <w:szCs w:val="20"/>
        </w:rPr>
        <w:t>Р</w:t>
      </w:r>
      <w:proofErr w:type="gramEnd"/>
      <w:r w:rsidR="00F12316">
        <w:rPr>
          <w:sz w:val="20"/>
          <w:szCs w:val="20"/>
        </w:rPr>
        <w:t>аспределить по циклам подземному, надземному, отделочному следующие виды работ: установка оконных и дверных блоков, монтаж панелей стен, устройство фундаментов, кровельные работы, кладка стен и перегородок, штукатурные, м</w:t>
      </w:r>
      <w:r w:rsidR="005A4E11">
        <w:rPr>
          <w:sz w:val="20"/>
          <w:szCs w:val="20"/>
        </w:rPr>
        <w:t>а</w:t>
      </w:r>
      <w:r w:rsidR="00F12316">
        <w:rPr>
          <w:sz w:val="20"/>
          <w:szCs w:val="20"/>
        </w:rPr>
        <w:t xml:space="preserve">лярные, </w:t>
      </w:r>
      <w:proofErr w:type="spellStart"/>
      <w:r w:rsidR="00F12316">
        <w:rPr>
          <w:sz w:val="20"/>
          <w:szCs w:val="20"/>
        </w:rPr>
        <w:t>отмостка</w:t>
      </w:r>
      <w:proofErr w:type="spellEnd"/>
      <w:r w:rsidR="00F12316">
        <w:rPr>
          <w:sz w:val="20"/>
          <w:szCs w:val="20"/>
        </w:rPr>
        <w:t>, остекление.</w:t>
      </w:r>
    </w:p>
    <w:p w:rsidR="00F12316" w:rsidRDefault="00F12316" w:rsidP="00E648E8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1.7</w:t>
      </w:r>
      <w:proofErr w:type="gramStart"/>
      <w:r>
        <w:rPr>
          <w:sz w:val="20"/>
          <w:szCs w:val="20"/>
        </w:rPr>
        <w:t xml:space="preserve"> Р</w:t>
      </w:r>
      <w:proofErr w:type="gramEnd"/>
      <w:r>
        <w:rPr>
          <w:sz w:val="20"/>
          <w:szCs w:val="20"/>
        </w:rPr>
        <w:t>ассчитать ТЭП погрузки 150 шт</w:t>
      </w:r>
      <w:r w:rsidR="000E778F">
        <w:rPr>
          <w:sz w:val="20"/>
          <w:szCs w:val="20"/>
        </w:rPr>
        <w:t>.</w:t>
      </w:r>
      <w:r>
        <w:rPr>
          <w:sz w:val="20"/>
          <w:szCs w:val="20"/>
        </w:rPr>
        <w:t xml:space="preserve"> стеновых панелей на транспортные средства с использованием крана гусеничного СКГ- 30/10 (масса одной панели 2,5 т).</w:t>
      </w:r>
    </w:p>
    <w:p w:rsidR="00F12316" w:rsidRDefault="00F12316" w:rsidP="00E648E8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1.8</w:t>
      </w:r>
      <w:proofErr w:type="gramStart"/>
      <w:r>
        <w:rPr>
          <w:sz w:val="20"/>
          <w:szCs w:val="20"/>
        </w:rPr>
        <w:t xml:space="preserve"> Р</w:t>
      </w:r>
      <w:proofErr w:type="gramEnd"/>
      <w:r>
        <w:rPr>
          <w:sz w:val="20"/>
          <w:szCs w:val="20"/>
        </w:rPr>
        <w:t>ассчитать ТЭП выгрузки с транспортных средств с использованием самоходных кранов 100 шт</w:t>
      </w:r>
      <w:r w:rsidR="000E778F">
        <w:rPr>
          <w:sz w:val="20"/>
          <w:szCs w:val="20"/>
        </w:rPr>
        <w:t>.</w:t>
      </w:r>
      <w:r>
        <w:rPr>
          <w:sz w:val="20"/>
          <w:szCs w:val="20"/>
        </w:rPr>
        <w:t xml:space="preserve"> плит покрытия массой 4 т с помощью автомобильного крана К-162.</w:t>
      </w:r>
    </w:p>
    <w:p w:rsidR="00F12316" w:rsidRPr="00F12316" w:rsidRDefault="00F12316" w:rsidP="00E648E8">
      <w:pPr>
        <w:ind w:firstLine="360"/>
        <w:jc w:val="both"/>
        <w:rPr>
          <w:color w:val="212121"/>
          <w:sz w:val="20"/>
          <w:szCs w:val="20"/>
        </w:rPr>
      </w:pPr>
      <w:r>
        <w:rPr>
          <w:sz w:val="20"/>
          <w:szCs w:val="20"/>
        </w:rPr>
        <w:lastRenderedPageBreak/>
        <w:t>1.9</w:t>
      </w:r>
      <w:proofErr w:type="gramStart"/>
      <w:r>
        <w:rPr>
          <w:sz w:val="20"/>
          <w:szCs w:val="20"/>
        </w:rPr>
        <w:t xml:space="preserve"> </w:t>
      </w:r>
      <w:r w:rsidRPr="00F12316">
        <w:rPr>
          <w:color w:val="212121"/>
          <w:sz w:val="20"/>
          <w:szCs w:val="20"/>
        </w:rPr>
        <w:t>Р</w:t>
      </w:r>
      <w:proofErr w:type="gramEnd"/>
      <w:r w:rsidRPr="00F12316">
        <w:rPr>
          <w:color w:val="212121"/>
          <w:sz w:val="20"/>
          <w:szCs w:val="20"/>
        </w:rPr>
        <w:t xml:space="preserve">ассчитать ТЭП </w:t>
      </w:r>
      <w:r w:rsidRPr="00F12316">
        <w:rPr>
          <w:color w:val="000000"/>
          <w:sz w:val="20"/>
          <w:szCs w:val="20"/>
        </w:rPr>
        <w:t xml:space="preserve">выгрузки грузов с транспортных </w:t>
      </w:r>
      <w:r w:rsidRPr="00F12316">
        <w:rPr>
          <w:color w:val="212121"/>
          <w:sz w:val="20"/>
          <w:szCs w:val="20"/>
        </w:rPr>
        <w:t xml:space="preserve">средств 100 стеновых панелей </w:t>
      </w:r>
      <w:r w:rsidRPr="00F12316">
        <w:rPr>
          <w:color w:val="000000"/>
          <w:sz w:val="20"/>
          <w:szCs w:val="20"/>
        </w:rPr>
        <w:t xml:space="preserve">массой </w:t>
      </w:r>
      <w:r w:rsidRPr="00F12316">
        <w:rPr>
          <w:color w:val="212121"/>
          <w:sz w:val="20"/>
          <w:szCs w:val="20"/>
        </w:rPr>
        <w:t xml:space="preserve">2.5т </w:t>
      </w:r>
      <w:r w:rsidRPr="00F12316">
        <w:rPr>
          <w:color w:val="000000"/>
          <w:sz w:val="20"/>
          <w:szCs w:val="20"/>
        </w:rPr>
        <w:t xml:space="preserve">с помощью автомобильного </w:t>
      </w:r>
      <w:r w:rsidRPr="00F12316">
        <w:rPr>
          <w:color w:val="212121"/>
          <w:sz w:val="20"/>
          <w:szCs w:val="20"/>
        </w:rPr>
        <w:t>крана КС-4572.</w:t>
      </w:r>
    </w:p>
    <w:p w:rsidR="00F12316" w:rsidRDefault="00F12316" w:rsidP="00E648E8">
      <w:pPr>
        <w:shd w:val="clear" w:color="auto" w:fill="FFFFFF"/>
        <w:autoSpaceDE w:val="0"/>
        <w:autoSpaceDN w:val="0"/>
        <w:adjustRightInd w:val="0"/>
        <w:ind w:firstLine="360"/>
        <w:jc w:val="both"/>
      </w:pPr>
      <w:r>
        <w:rPr>
          <w:sz w:val="20"/>
          <w:szCs w:val="20"/>
        </w:rPr>
        <w:t>1.10</w:t>
      </w:r>
      <w:proofErr w:type="gramStart"/>
      <w:r>
        <w:rPr>
          <w:sz w:val="20"/>
          <w:szCs w:val="20"/>
        </w:rPr>
        <w:t xml:space="preserve"> </w:t>
      </w:r>
      <w:r w:rsidRPr="00F12316">
        <w:rPr>
          <w:color w:val="212121"/>
          <w:sz w:val="20"/>
          <w:szCs w:val="20"/>
        </w:rPr>
        <w:t>Р</w:t>
      </w:r>
      <w:proofErr w:type="gramEnd"/>
      <w:r w:rsidRPr="00F12316">
        <w:rPr>
          <w:color w:val="212121"/>
          <w:sz w:val="20"/>
          <w:szCs w:val="20"/>
        </w:rPr>
        <w:t xml:space="preserve">ассчитать ТЭП </w:t>
      </w:r>
      <w:r w:rsidRPr="00F12316">
        <w:rPr>
          <w:color w:val="000000"/>
          <w:sz w:val="20"/>
          <w:szCs w:val="20"/>
        </w:rPr>
        <w:t xml:space="preserve">выгрузки с транспортных средств </w:t>
      </w:r>
      <w:r w:rsidRPr="00F12316">
        <w:rPr>
          <w:color w:val="212121"/>
          <w:sz w:val="20"/>
          <w:szCs w:val="20"/>
        </w:rPr>
        <w:t xml:space="preserve">с использованием </w:t>
      </w:r>
      <w:r w:rsidRPr="00F12316">
        <w:rPr>
          <w:color w:val="000000"/>
          <w:sz w:val="20"/>
          <w:szCs w:val="20"/>
        </w:rPr>
        <w:t xml:space="preserve">самоходных кранов 100шт плит покрытия массой </w:t>
      </w:r>
      <w:r w:rsidRPr="00F12316">
        <w:rPr>
          <w:color w:val="212121"/>
          <w:sz w:val="20"/>
          <w:szCs w:val="20"/>
        </w:rPr>
        <w:t xml:space="preserve">4т с помощью </w:t>
      </w:r>
      <w:r w:rsidRPr="00F12316">
        <w:rPr>
          <w:color w:val="000000"/>
          <w:sz w:val="20"/>
          <w:szCs w:val="20"/>
        </w:rPr>
        <w:t>автомобильного крана К-162.</w:t>
      </w:r>
    </w:p>
    <w:p w:rsidR="00F12316" w:rsidRDefault="00F12316" w:rsidP="00E648E8">
      <w:pPr>
        <w:ind w:firstLine="426"/>
        <w:jc w:val="both"/>
        <w:rPr>
          <w:sz w:val="20"/>
          <w:szCs w:val="20"/>
        </w:rPr>
      </w:pPr>
    </w:p>
    <w:p w:rsidR="00F12316" w:rsidRPr="00F12316" w:rsidRDefault="00F12316" w:rsidP="00E648E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1.11</w:t>
      </w:r>
      <w:proofErr w:type="gramStart"/>
      <w:r>
        <w:rPr>
          <w:sz w:val="20"/>
          <w:szCs w:val="20"/>
        </w:rPr>
        <w:t xml:space="preserve"> </w:t>
      </w:r>
      <w:r w:rsidRPr="00F12316">
        <w:rPr>
          <w:color w:val="000000"/>
          <w:sz w:val="20"/>
          <w:szCs w:val="20"/>
        </w:rPr>
        <w:t>Р</w:t>
      </w:r>
      <w:proofErr w:type="gramEnd"/>
      <w:r w:rsidRPr="00F12316">
        <w:rPr>
          <w:color w:val="000000"/>
          <w:sz w:val="20"/>
          <w:szCs w:val="20"/>
        </w:rPr>
        <w:t xml:space="preserve">ассчитать </w:t>
      </w:r>
      <w:r w:rsidRPr="00F12316">
        <w:rPr>
          <w:color w:val="212121"/>
          <w:sz w:val="20"/>
          <w:szCs w:val="20"/>
        </w:rPr>
        <w:t xml:space="preserve">ТЭП </w:t>
      </w:r>
      <w:r w:rsidRPr="00F12316">
        <w:rPr>
          <w:color w:val="000000"/>
          <w:sz w:val="20"/>
          <w:szCs w:val="20"/>
        </w:rPr>
        <w:t xml:space="preserve">погрузки 100шт железобетонных панелей </w:t>
      </w:r>
      <w:r w:rsidRPr="00F12316">
        <w:rPr>
          <w:color w:val="212121"/>
          <w:sz w:val="20"/>
          <w:szCs w:val="20"/>
        </w:rPr>
        <w:t xml:space="preserve">перекрытия на </w:t>
      </w:r>
      <w:r w:rsidRPr="00F12316">
        <w:rPr>
          <w:color w:val="000000"/>
          <w:sz w:val="20"/>
          <w:szCs w:val="20"/>
        </w:rPr>
        <w:t xml:space="preserve">транспортные средства с использованием гусеничного крана </w:t>
      </w:r>
      <w:r w:rsidRPr="00F12316">
        <w:rPr>
          <w:color w:val="212121"/>
          <w:sz w:val="20"/>
          <w:szCs w:val="20"/>
        </w:rPr>
        <w:t xml:space="preserve">СКГ-30 (масса </w:t>
      </w:r>
      <w:r w:rsidRPr="00F12316">
        <w:rPr>
          <w:color w:val="000000"/>
          <w:sz w:val="20"/>
          <w:szCs w:val="20"/>
        </w:rPr>
        <w:t>одной панели перекрытия 4 т).</w:t>
      </w:r>
    </w:p>
    <w:p w:rsidR="00F12316" w:rsidRDefault="00F12316" w:rsidP="00E648E8">
      <w:pPr>
        <w:jc w:val="both"/>
        <w:rPr>
          <w:sz w:val="20"/>
          <w:szCs w:val="20"/>
        </w:rPr>
      </w:pPr>
    </w:p>
    <w:p w:rsidR="00F12316" w:rsidRPr="00F12316" w:rsidRDefault="00F12316" w:rsidP="00E648E8">
      <w:pPr>
        <w:ind w:firstLine="360"/>
        <w:jc w:val="both"/>
        <w:rPr>
          <w:color w:val="212121"/>
          <w:sz w:val="20"/>
          <w:szCs w:val="20"/>
        </w:rPr>
      </w:pPr>
      <w:r>
        <w:rPr>
          <w:sz w:val="20"/>
          <w:szCs w:val="20"/>
        </w:rPr>
        <w:t>1.12</w:t>
      </w:r>
      <w:proofErr w:type="gramStart"/>
      <w:r>
        <w:rPr>
          <w:sz w:val="20"/>
          <w:szCs w:val="20"/>
        </w:rPr>
        <w:t xml:space="preserve"> </w:t>
      </w:r>
      <w:r w:rsidRPr="00F12316">
        <w:rPr>
          <w:color w:val="000000"/>
          <w:sz w:val="20"/>
          <w:szCs w:val="20"/>
        </w:rPr>
        <w:t>Р</w:t>
      </w:r>
      <w:proofErr w:type="gramEnd"/>
      <w:r w:rsidRPr="00F12316">
        <w:rPr>
          <w:color w:val="000000"/>
          <w:sz w:val="20"/>
          <w:szCs w:val="20"/>
        </w:rPr>
        <w:t xml:space="preserve">ассчитать </w:t>
      </w:r>
      <w:r w:rsidRPr="00F12316">
        <w:rPr>
          <w:color w:val="212121"/>
          <w:sz w:val="20"/>
          <w:szCs w:val="20"/>
        </w:rPr>
        <w:t xml:space="preserve">ТЭП </w:t>
      </w:r>
      <w:r w:rsidRPr="00F12316">
        <w:rPr>
          <w:color w:val="000000"/>
          <w:sz w:val="20"/>
          <w:szCs w:val="20"/>
        </w:rPr>
        <w:t xml:space="preserve">погрузки 250шт железобетонных панелей перекрытия </w:t>
      </w:r>
      <w:r w:rsidRPr="00F12316">
        <w:rPr>
          <w:color w:val="212121"/>
          <w:sz w:val="20"/>
          <w:szCs w:val="20"/>
        </w:rPr>
        <w:t xml:space="preserve">на </w:t>
      </w:r>
      <w:r w:rsidRPr="00F12316">
        <w:rPr>
          <w:color w:val="000000"/>
          <w:sz w:val="20"/>
          <w:szCs w:val="20"/>
        </w:rPr>
        <w:t xml:space="preserve">транспортные средства с использованием гусеничного крана МКГ-25БР (масса </w:t>
      </w:r>
      <w:r w:rsidRPr="00F12316">
        <w:rPr>
          <w:color w:val="212121"/>
          <w:sz w:val="20"/>
          <w:szCs w:val="20"/>
        </w:rPr>
        <w:t xml:space="preserve">одной </w:t>
      </w:r>
      <w:r w:rsidRPr="00F12316">
        <w:rPr>
          <w:color w:val="000000"/>
          <w:sz w:val="20"/>
          <w:szCs w:val="20"/>
        </w:rPr>
        <w:t xml:space="preserve">панели перекрытия </w:t>
      </w:r>
      <w:r w:rsidRPr="00F12316">
        <w:rPr>
          <w:color w:val="212121"/>
          <w:sz w:val="20"/>
          <w:szCs w:val="20"/>
        </w:rPr>
        <w:t>4т).</w:t>
      </w:r>
    </w:p>
    <w:p w:rsidR="00F12316" w:rsidRDefault="00F12316" w:rsidP="00E648E8">
      <w:pPr>
        <w:jc w:val="both"/>
        <w:rPr>
          <w:sz w:val="20"/>
          <w:szCs w:val="20"/>
        </w:rPr>
      </w:pPr>
    </w:p>
    <w:p w:rsidR="00C557B4" w:rsidRPr="00C557B4" w:rsidRDefault="00F12316" w:rsidP="00E648E8">
      <w:pPr>
        <w:ind w:firstLine="360"/>
        <w:jc w:val="both"/>
        <w:rPr>
          <w:color w:val="212121"/>
          <w:sz w:val="20"/>
          <w:szCs w:val="20"/>
        </w:rPr>
      </w:pPr>
      <w:r>
        <w:rPr>
          <w:sz w:val="20"/>
          <w:szCs w:val="20"/>
        </w:rPr>
        <w:t>1.13</w:t>
      </w:r>
      <w:proofErr w:type="gramStart"/>
      <w:r>
        <w:rPr>
          <w:sz w:val="20"/>
          <w:szCs w:val="20"/>
        </w:rPr>
        <w:t xml:space="preserve"> </w:t>
      </w:r>
      <w:r w:rsidR="00C557B4" w:rsidRPr="00C557B4">
        <w:rPr>
          <w:color w:val="000000"/>
          <w:sz w:val="20"/>
          <w:szCs w:val="20"/>
        </w:rPr>
        <w:t>О</w:t>
      </w:r>
      <w:proofErr w:type="gramEnd"/>
      <w:r w:rsidR="00C557B4" w:rsidRPr="00C557B4">
        <w:rPr>
          <w:color w:val="000000"/>
          <w:sz w:val="20"/>
          <w:szCs w:val="20"/>
        </w:rPr>
        <w:t xml:space="preserve">пределить </w:t>
      </w:r>
      <w:r w:rsidR="00C557B4" w:rsidRPr="00C557B4">
        <w:rPr>
          <w:color w:val="212121"/>
          <w:sz w:val="20"/>
          <w:szCs w:val="20"/>
        </w:rPr>
        <w:t xml:space="preserve">основные ТЭП </w:t>
      </w:r>
      <w:r w:rsidR="00C557B4" w:rsidRPr="00C557B4">
        <w:rPr>
          <w:color w:val="000000"/>
          <w:sz w:val="20"/>
          <w:szCs w:val="20"/>
        </w:rPr>
        <w:t xml:space="preserve">процесса погрузки </w:t>
      </w:r>
      <w:r w:rsidR="00C557B4" w:rsidRPr="00C557B4">
        <w:rPr>
          <w:color w:val="212121"/>
          <w:sz w:val="20"/>
          <w:szCs w:val="20"/>
        </w:rPr>
        <w:t xml:space="preserve">ж/б элементов массой 2,5 т </w:t>
      </w:r>
      <w:r w:rsidR="00C557B4" w:rsidRPr="00C557B4">
        <w:rPr>
          <w:color w:val="000000"/>
          <w:sz w:val="20"/>
          <w:szCs w:val="20"/>
        </w:rPr>
        <w:t xml:space="preserve">при помощи </w:t>
      </w:r>
      <w:r w:rsidR="00C557B4" w:rsidRPr="00C557B4">
        <w:rPr>
          <w:color w:val="212121"/>
          <w:sz w:val="20"/>
          <w:szCs w:val="20"/>
        </w:rPr>
        <w:t xml:space="preserve">козлового крана </w:t>
      </w:r>
      <w:r w:rsidR="00C557B4" w:rsidRPr="00C557B4">
        <w:rPr>
          <w:color w:val="000000"/>
          <w:sz w:val="20"/>
          <w:szCs w:val="20"/>
        </w:rPr>
        <w:t xml:space="preserve">грузоподъемностью </w:t>
      </w:r>
      <w:r w:rsidR="00C557B4" w:rsidRPr="00C557B4">
        <w:rPr>
          <w:color w:val="212121"/>
          <w:sz w:val="20"/>
          <w:szCs w:val="20"/>
        </w:rPr>
        <w:t>до 5т.</w:t>
      </w:r>
    </w:p>
    <w:p w:rsidR="00F12316" w:rsidRPr="00C557B4" w:rsidRDefault="00C557B4" w:rsidP="00E648E8">
      <w:pPr>
        <w:jc w:val="both"/>
        <w:rPr>
          <w:sz w:val="20"/>
          <w:szCs w:val="20"/>
        </w:rPr>
      </w:pPr>
      <w:r w:rsidRPr="00C557B4">
        <w:rPr>
          <w:color w:val="000000"/>
          <w:sz w:val="20"/>
          <w:szCs w:val="20"/>
        </w:rPr>
        <w:t xml:space="preserve">Условия: груз необходимо перемещать до места погрузки </w:t>
      </w:r>
      <w:r w:rsidRPr="00C557B4">
        <w:rPr>
          <w:color w:val="212121"/>
          <w:sz w:val="20"/>
          <w:szCs w:val="20"/>
        </w:rPr>
        <w:t>на 50м.</w:t>
      </w:r>
    </w:p>
    <w:p w:rsidR="00C557B4" w:rsidRDefault="00F12316" w:rsidP="00E648E8">
      <w:pPr>
        <w:ind w:firstLine="360"/>
        <w:jc w:val="both"/>
        <w:rPr>
          <w:color w:val="000000"/>
          <w:sz w:val="29"/>
          <w:szCs w:val="29"/>
        </w:rPr>
      </w:pPr>
      <w:r>
        <w:rPr>
          <w:sz w:val="20"/>
          <w:szCs w:val="20"/>
        </w:rPr>
        <w:t>1.14</w:t>
      </w:r>
      <w:proofErr w:type="gramStart"/>
      <w:r>
        <w:rPr>
          <w:sz w:val="20"/>
          <w:szCs w:val="20"/>
        </w:rPr>
        <w:t xml:space="preserve"> </w:t>
      </w:r>
      <w:r w:rsidR="00C557B4" w:rsidRPr="00C557B4">
        <w:rPr>
          <w:color w:val="000000"/>
          <w:sz w:val="20"/>
          <w:szCs w:val="20"/>
        </w:rPr>
        <w:t>О</w:t>
      </w:r>
      <w:proofErr w:type="gramEnd"/>
      <w:r w:rsidR="00C557B4" w:rsidRPr="00C557B4">
        <w:rPr>
          <w:color w:val="000000"/>
          <w:sz w:val="20"/>
          <w:szCs w:val="20"/>
        </w:rPr>
        <w:t>пределить основные ТЭП процесса выгрузки 2-х ж/б панелей с панелевоза при помощи стрелового крана на пневмоколесном ходу грузоподъемностью до 10т. Условия: размеры панели: 6,0х</w:t>
      </w:r>
      <w:proofErr w:type="gramStart"/>
      <w:r w:rsidR="00C557B4" w:rsidRPr="00C557B4">
        <w:rPr>
          <w:color w:val="000000"/>
          <w:sz w:val="20"/>
          <w:szCs w:val="20"/>
        </w:rPr>
        <w:t>1</w:t>
      </w:r>
      <w:proofErr w:type="gramEnd"/>
      <w:r w:rsidR="00C557B4" w:rsidRPr="00C557B4">
        <w:rPr>
          <w:color w:val="000000"/>
          <w:sz w:val="20"/>
          <w:szCs w:val="20"/>
        </w:rPr>
        <w:t>,2х0,3м.</w:t>
      </w:r>
    </w:p>
    <w:p w:rsidR="00F12316" w:rsidRDefault="00F12316" w:rsidP="00E648E8">
      <w:pPr>
        <w:jc w:val="both"/>
        <w:rPr>
          <w:sz w:val="20"/>
          <w:szCs w:val="20"/>
        </w:rPr>
      </w:pPr>
    </w:p>
    <w:p w:rsidR="00C557B4" w:rsidRPr="00D238D3" w:rsidRDefault="00F12316" w:rsidP="00E648E8">
      <w:pPr>
        <w:shd w:val="clear" w:color="auto" w:fill="FFFFFF"/>
        <w:autoSpaceDE w:val="0"/>
        <w:autoSpaceDN w:val="0"/>
        <w:adjustRightInd w:val="0"/>
        <w:ind w:firstLine="360"/>
        <w:jc w:val="both"/>
      </w:pPr>
      <w:r>
        <w:rPr>
          <w:sz w:val="20"/>
          <w:szCs w:val="20"/>
        </w:rPr>
        <w:t>1.15</w:t>
      </w:r>
      <w:proofErr w:type="gramStart"/>
      <w:r>
        <w:rPr>
          <w:sz w:val="20"/>
          <w:szCs w:val="20"/>
        </w:rPr>
        <w:t xml:space="preserve"> </w:t>
      </w:r>
      <w:r w:rsidR="00C557B4" w:rsidRPr="00C557B4">
        <w:rPr>
          <w:color w:val="000000"/>
          <w:sz w:val="20"/>
          <w:szCs w:val="20"/>
        </w:rPr>
        <w:t>О</w:t>
      </w:r>
      <w:proofErr w:type="gramEnd"/>
      <w:r w:rsidR="00C557B4" w:rsidRPr="00C557B4">
        <w:rPr>
          <w:color w:val="000000"/>
          <w:sz w:val="20"/>
          <w:szCs w:val="20"/>
        </w:rPr>
        <w:t xml:space="preserve">пределить основные ТЭП процесса выгрузки груза массой 6,5 т при помощи козлового крана грузоподъемностью до 30 т, с </w:t>
      </w:r>
      <w:r w:rsidR="00C557B4" w:rsidRPr="00D238D3">
        <w:rPr>
          <w:color w:val="000000"/>
          <w:sz w:val="20"/>
          <w:szCs w:val="20"/>
        </w:rPr>
        <w:t>перемещением груза на 120м.</w:t>
      </w:r>
    </w:p>
    <w:p w:rsidR="00F12316" w:rsidRDefault="00F12316" w:rsidP="00E648E8">
      <w:pPr>
        <w:jc w:val="both"/>
        <w:rPr>
          <w:sz w:val="20"/>
          <w:szCs w:val="20"/>
        </w:rPr>
      </w:pPr>
    </w:p>
    <w:p w:rsidR="00F12316" w:rsidRPr="00C557B4" w:rsidRDefault="00F12316" w:rsidP="00E648E8">
      <w:pPr>
        <w:ind w:firstLine="360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>1.16</w:t>
      </w:r>
      <w:proofErr w:type="gramStart"/>
      <w:r>
        <w:rPr>
          <w:sz w:val="20"/>
          <w:szCs w:val="20"/>
        </w:rPr>
        <w:t xml:space="preserve"> </w:t>
      </w:r>
      <w:r w:rsidR="00C557B4" w:rsidRPr="00C557B4">
        <w:rPr>
          <w:color w:val="000000"/>
          <w:sz w:val="20"/>
          <w:szCs w:val="20"/>
        </w:rPr>
        <w:t>О</w:t>
      </w:r>
      <w:proofErr w:type="gramEnd"/>
      <w:r w:rsidR="00C557B4" w:rsidRPr="00C557B4">
        <w:rPr>
          <w:color w:val="000000"/>
          <w:sz w:val="20"/>
          <w:szCs w:val="20"/>
        </w:rPr>
        <w:t xml:space="preserve">пределить основные ТЭП процесса установки и разборки </w:t>
      </w:r>
      <w:smartTag w:uri="urn:schemas-microsoft-com:office:smarttags" w:element="metricconverter">
        <w:smartTagPr>
          <w:attr w:name="ProductID" w:val="85 м²"/>
        </w:smartTagPr>
        <w:r w:rsidR="00C557B4" w:rsidRPr="00C557B4">
          <w:rPr>
            <w:color w:val="000000"/>
            <w:sz w:val="20"/>
            <w:szCs w:val="20"/>
          </w:rPr>
          <w:t>85 м²</w:t>
        </w:r>
      </w:smartTag>
      <w:r w:rsidR="00C557B4" w:rsidRPr="00C557B4">
        <w:rPr>
          <w:color w:val="000000"/>
          <w:sz w:val="20"/>
          <w:szCs w:val="20"/>
        </w:rPr>
        <w:t xml:space="preserve"> деревянной</w:t>
      </w:r>
      <w:r w:rsidR="00C557B4">
        <w:rPr>
          <w:color w:val="000000"/>
          <w:sz w:val="20"/>
          <w:szCs w:val="20"/>
        </w:rPr>
        <w:t xml:space="preserve"> </w:t>
      </w:r>
      <w:r w:rsidR="00C557B4" w:rsidRPr="00C557B4">
        <w:rPr>
          <w:color w:val="000000"/>
          <w:sz w:val="20"/>
          <w:szCs w:val="20"/>
        </w:rPr>
        <w:t>опалубки трапецеидальной</w:t>
      </w:r>
      <w:r w:rsidR="00C557B4">
        <w:rPr>
          <w:color w:val="000000"/>
          <w:sz w:val="20"/>
          <w:szCs w:val="20"/>
        </w:rPr>
        <w:t xml:space="preserve"> формы при помощи крана КС-4361</w:t>
      </w:r>
      <w:r w:rsidR="00C557B4" w:rsidRPr="00C557B4">
        <w:rPr>
          <w:color w:val="000000"/>
          <w:sz w:val="20"/>
          <w:szCs w:val="20"/>
        </w:rPr>
        <w:t>А.</w:t>
      </w:r>
      <w:r w:rsidR="00F3316C">
        <w:rPr>
          <w:color w:val="000000"/>
          <w:sz w:val="20"/>
          <w:szCs w:val="20"/>
        </w:rPr>
        <w:t xml:space="preserve"> </w:t>
      </w:r>
      <w:r w:rsidR="00C557B4" w:rsidRPr="00C557B4">
        <w:rPr>
          <w:color w:val="000000"/>
          <w:sz w:val="20"/>
          <w:szCs w:val="20"/>
        </w:rPr>
        <w:t>Условие: опалубка - щитовая, для фундаментов</w:t>
      </w:r>
    </w:p>
    <w:p w:rsidR="00F12316" w:rsidRDefault="00F12316" w:rsidP="00E648E8">
      <w:pPr>
        <w:jc w:val="both"/>
      </w:pPr>
    </w:p>
    <w:p w:rsidR="00C557B4" w:rsidRDefault="00C557B4" w:rsidP="00E648E8">
      <w:pPr>
        <w:jc w:val="both"/>
      </w:pPr>
    </w:p>
    <w:p w:rsidR="00C557B4" w:rsidRDefault="00C557B4" w:rsidP="00E648E8">
      <w:pPr>
        <w:jc w:val="both"/>
      </w:pPr>
    </w:p>
    <w:p w:rsidR="00C557B4" w:rsidRPr="00C557B4" w:rsidRDefault="00C557B4" w:rsidP="00E648E8">
      <w:pPr>
        <w:tabs>
          <w:tab w:val="left" w:pos="0"/>
        </w:tabs>
        <w:ind w:left="360"/>
        <w:jc w:val="both"/>
        <w:rPr>
          <w:b/>
          <w:sz w:val="20"/>
          <w:szCs w:val="20"/>
        </w:rPr>
      </w:pPr>
      <w:r w:rsidRPr="00C557B4">
        <w:rPr>
          <w:b/>
          <w:sz w:val="20"/>
          <w:szCs w:val="20"/>
        </w:rPr>
        <w:t>Тема 2. Технология устройства земляных и за</w:t>
      </w:r>
      <w:r w:rsidR="00E648E8">
        <w:rPr>
          <w:b/>
          <w:sz w:val="20"/>
          <w:szCs w:val="20"/>
        </w:rPr>
        <w:t>глубленных</w:t>
      </w:r>
      <w:r w:rsidRPr="00C557B4">
        <w:rPr>
          <w:b/>
          <w:sz w:val="20"/>
          <w:szCs w:val="20"/>
        </w:rPr>
        <w:t xml:space="preserve"> в грунт сооружений</w:t>
      </w:r>
    </w:p>
    <w:p w:rsidR="00C557B4" w:rsidRDefault="00C557B4" w:rsidP="00E648E8">
      <w:pPr>
        <w:jc w:val="both"/>
      </w:pPr>
    </w:p>
    <w:p w:rsidR="00C557B4" w:rsidRDefault="00C557B4" w:rsidP="00E648E8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C557B4">
        <w:rPr>
          <w:sz w:val="20"/>
          <w:szCs w:val="20"/>
        </w:rPr>
        <w:t>2.</w:t>
      </w:r>
      <w:r>
        <w:rPr>
          <w:sz w:val="20"/>
          <w:szCs w:val="20"/>
        </w:rPr>
        <w:t>1</w:t>
      </w:r>
      <w:proofErr w:type="gramStart"/>
      <w:r>
        <w:rPr>
          <w:sz w:val="20"/>
          <w:szCs w:val="20"/>
        </w:rPr>
        <w:t xml:space="preserve"> </w:t>
      </w:r>
      <w:r>
        <w:rPr>
          <w:sz w:val="20"/>
        </w:rPr>
        <w:t>О</w:t>
      </w:r>
      <w:proofErr w:type="gramEnd"/>
      <w:r>
        <w:rPr>
          <w:sz w:val="20"/>
        </w:rPr>
        <w:t xml:space="preserve">пределить заложение откосов при разработке котлована глубиной </w:t>
      </w:r>
      <w:smartTag w:uri="urn:schemas-microsoft-com:office:smarttags" w:element="metricconverter">
        <w:smartTagPr>
          <w:attr w:name="ProductID" w:val="2,5 м"/>
        </w:smartTagPr>
        <w:r>
          <w:rPr>
            <w:sz w:val="20"/>
          </w:rPr>
          <w:t>2,5 м</w:t>
        </w:r>
      </w:smartTag>
      <w:r>
        <w:rPr>
          <w:sz w:val="20"/>
        </w:rPr>
        <w:t>. в грунте - суглинке.</w:t>
      </w:r>
    </w:p>
    <w:p w:rsidR="00C557B4" w:rsidRDefault="00C557B4" w:rsidP="00E648E8">
      <w:pPr>
        <w:autoSpaceDE w:val="0"/>
        <w:autoSpaceDN w:val="0"/>
        <w:adjustRightInd w:val="0"/>
        <w:ind w:firstLine="426"/>
        <w:jc w:val="both"/>
        <w:rPr>
          <w:sz w:val="20"/>
        </w:rPr>
      </w:pPr>
      <w:r>
        <w:rPr>
          <w:sz w:val="20"/>
        </w:rPr>
        <w:t>Решение:</w:t>
      </w:r>
    </w:p>
    <w:p w:rsidR="00C557B4" w:rsidRDefault="00C557B4" w:rsidP="00E648E8">
      <w:pPr>
        <w:autoSpaceDE w:val="0"/>
        <w:autoSpaceDN w:val="0"/>
        <w:adjustRightInd w:val="0"/>
        <w:ind w:firstLine="426"/>
        <w:jc w:val="both"/>
        <w:rPr>
          <w:sz w:val="20"/>
        </w:rPr>
      </w:pPr>
      <w:r>
        <w:rPr>
          <w:sz w:val="20"/>
        </w:rPr>
        <w:t>Используя методику</w:t>
      </w:r>
      <w:r w:rsidR="00E648E8">
        <w:rPr>
          <w:sz w:val="20"/>
        </w:rPr>
        <w:t>,</w:t>
      </w:r>
      <w:r>
        <w:rPr>
          <w:sz w:val="20"/>
        </w:rPr>
        <w:t xml:space="preserve"> изложенную в </w:t>
      </w:r>
      <w:r w:rsidR="00D238D3">
        <w:rPr>
          <w:sz w:val="20"/>
        </w:rPr>
        <w:t>методических указаниях,</w:t>
      </w:r>
      <w:r>
        <w:rPr>
          <w:sz w:val="20"/>
        </w:rPr>
        <w:t xml:space="preserve"> находим величину заложения откосов котлована</w:t>
      </w:r>
    </w:p>
    <w:p w:rsidR="00E648E8" w:rsidRPr="00E648E8" w:rsidRDefault="00E648E8" w:rsidP="00E648E8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E648E8">
        <w:rPr>
          <w:i/>
          <w:sz w:val="20"/>
          <w:lang w:val="en-US"/>
        </w:rPr>
        <w:lastRenderedPageBreak/>
        <w:t>a</w:t>
      </w:r>
      <w:r>
        <w:rPr>
          <w:sz w:val="20"/>
          <w:lang w:val="en-US"/>
        </w:rPr>
        <w:t> </w:t>
      </w:r>
      <w:r w:rsidRPr="00E648E8">
        <w:rPr>
          <w:sz w:val="20"/>
        </w:rPr>
        <w:t>=</w:t>
      </w:r>
      <w:r>
        <w:rPr>
          <w:sz w:val="20"/>
          <w:lang w:val="en-US"/>
        </w:rPr>
        <w:t> </w:t>
      </w:r>
      <w:r w:rsidRPr="00E648E8">
        <w:rPr>
          <w:sz w:val="20"/>
        </w:rPr>
        <w:t>2</w:t>
      </w:r>
      <w:proofErr w:type="gramStart"/>
      <w:r>
        <w:rPr>
          <w:sz w:val="20"/>
        </w:rPr>
        <w:t>,5</w:t>
      </w:r>
      <w:proofErr w:type="gramEnd"/>
      <w:r>
        <w:rPr>
          <w:sz w:val="20"/>
        </w:rPr>
        <w:t>× 0,5 = 1,25 м</w:t>
      </w:r>
    </w:p>
    <w:p w:rsidR="00C557B4" w:rsidRDefault="00C557B4" w:rsidP="00E648E8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2.2</w:t>
      </w:r>
      <w:proofErr w:type="gramStart"/>
      <w:r>
        <w:rPr>
          <w:sz w:val="20"/>
          <w:szCs w:val="20"/>
        </w:rPr>
        <w:t xml:space="preserve"> </w:t>
      </w:r>
      <w:r>
        <w:rPr>
          <w:sz w:val="20"/>
        </w:rPr>
        <w:t>О</w:t>
      </w:r>
      <w:proofErr w:type="gramEnd"/>
      <w:r>
        <w:rPr>
          <w:sz w:val="20"/>
        </w:rPr>
        <w:t xml:space="preserve">пределить заложение откосов при разработке котлована глубиной </w:t>
      </w:r>
      <w:smartTag w:uri="urn:schemas-microsoft-com:office:smarttags" w:element="metricconverter">
        <w:smartTagPr>
          <w:attr w:name="ProductID" w:val="2 м"/>
        </w:smartTagPr>
        <w:r>
          <w:rPr>
            <w:sz w:val="20"/>
          </w:rPr>
          <w:t>2 м</w:t>
        </w:r>
      </w:smartTag>
      <w:r>
        <w:rPr>
          <w:sz w:val="20"/>
        </w:rPr>
        <w:t xml:space="preserve"> и </w:t>
      </w:r>
      <w:smartTag w:uri="urn:schemas-microsoft-com:office:smarttags" w:element="metricconverter">
        <w:smartTagPr>
          <w:attr w:name="ProductID" w:val="4 м"/>
        </w:smartTagPr>
        <w:r>
          <w:rPr>
            <w:sz w:val="20"/>
          </w:rPr>
          <w:t>4 м</w:t>
        </w:r>
      </w:smartTag>
      <w:r>
        <w:rPr>
          <w:sz w:val="20"/>
        </w:rPr>
        <w:t xml:space="preserve"> в грунте - супесь.</w:t>
      </w:r>
    </w:p>
    <w:p w:rsidR="00C557B4" w:rsidRPr="00B109B9" w:rsidRDefault="00C557B4" w:rsidP="00E648E8">
      <w:pPr>
        <w:autoSpaceDE w:val="0"/>
        <w:autoSpaceDN w:val="0"/>
        <w:adjustRightInd w:val="0"/>
        <w:ind w:firstLine="360"/>
        <w:jc w:val="both"/>
        <w:rPr>
          <w:sz w:val="20"/>
        </w:rPr>
      </w:pPr>
      <w:r>
        <w:rPr>
          <w:sz w:val="20"/>
          <w:szCs w:val="20"/>
        </w:rPr>
        <w:t>2.3</w:t>
      </w:r>
      <w:proofErr w:type="gramStart"/>
      <w:r>
        <w:rPr>
          <w:sz w:val="20"/>
          <w:szCs w:val="20"/>
        </w:rPr>
        <w:t xml:space="preserve"> </w:t>
      </w:r>
      <w:r>
        <w:rPr>
          <w:sz w:val="20"/>
        </w:rPr>
        <w:t>Н</w:t>
      </w:r>
      <w:proofErr w:type="gramEnd"/>
      <w:r>
        <w:rPr>
          <w:sz w:val="20"/>
        </w:rPr>
        <w:t xml:space="preserve">азовите виды забоев при разработке грунта </w:t>
      </w:r>
      <w:r w:rsidR="00F3316C">
        <w:rPr>
          <w:sz w:val="20"/>
        </w:rPr>
        <w:t>экскаватором</w:t>
      </w:r>
      <w:r>
        <w:rPr>
          <w:sz w:val="20"/>
        </w:rPr>
        <w:t xml:space="preserve"> прямая лопата.</w:t>
      </w:r>
      <w:r w:rsidR="00F3316C">
        <w:rPr>
          <w:sz w:val="20"/>
        </w:rPr>
        <w:t xml:space="preserve"> </w:t>
      </w:r>
      <w:proofErr w:type="gramStart"/>
      <w:r>
        <w:rPr>
          <w:sz w:val="20"/>
        </w:rPr>
        <w:t>Ответы: прямой, центральный, лобовой, промежуточный, наклонный, передний, боковой, задний, верхний, нижний (два ответа верные).</w:t>
      </w:r>
      <w:proofErr w:type="gramEnd"/>
    </w:p>
    <w:p w:rsidR="00C557B4" w:rsidRDefault="00C557B4" w:rsidP="00E648E8">
      <w:pPr>
        <w:autoSpaceDE w:val="0"/>
        <w:autoSpaceDN w:val="0"/>
        <w:adjustRightInd w:val="0"/>
        <w:ind w:firstLine="360"/>
        <w:jc w:val="both"/>
        <w:rPr>
          <w:sz w:val="20"/>
        </w:rPr>
      </w:pPr>
      <w:r>
        <w:rPr>
          <w:sz w:val="20"/>
          <w:szCs w:val="20"/>
        </w:rPr>
        <w:t>2.4</w:t>
      </w:r>
      <w:proofErr w:type="gramStart"/>
      <w:r>
        <w:rPr>
          <w:sz w:val="20"/>
          <w:szCs w:val="20"/>
        </w:rPr>
        <w:t xml:space="preserve"> </w:t>
      </w:r>
      <w:r>
        <w:rPr>
          <w:sz w:val="20"/>
        </w:rPr>
        <w:t>О</w:t>
      </w:r>
      <w:proofErr w:type="gramEnd"/>
      <w:r>
        <w:rPr>
          <w:sz w:val="20"/>
        </w:rPr>
        <w:t>пределите какие из перечисленных видов машин относятся:</w:t>
      </w:r>
    </w:p>
    <w:p w:rsidR="00F3316C" w:rsidRDefault="00C557B4" w:rsidP="00E648E8">
      <w:pPr>
        <w:autoSpaceDE w:val="0"/>
        <w:autoSpaceDN w:val="0"/>
        <w:adjustRightInd w:val="0"/>
        <w:ind w:firstLine="720"/>
        <w:jc w:val="both"/>
        <w:rPr>
          <w:sz w:val="20"/>
        </w:rPr>
      </w:pPr>
      <w:r>
        <w:rPr>
          <w:sz w:val="20"/>
        </w:rPr>
        <w:t>- к землеройным;</w:t>
      </w:r>
    </w:p>
    <w:p w:rsidR="00C557B4" w:rsidRDefault="00C557B4" w:rsidP="00E648E8">
      <w:pPr>
        <w:autoSpaceDE w:val="0"/>
        <w:autoSpaceDN w:val="0"/>
        <w:adjustRightInd w:val="0"/>
        <w:ind w:firstLine="720"/>
        <w:jc w:val="both"/>
        <w:rPr>
          <w:sz w:val="20"/>
        </w:rPr>
      </w:pPr>
      <w:r>
        <w:rPr>
          <w:sz w:val="20"/>
        </w:rPr>
        <w:t>- к землеройно-транспортным</w:t>
      </w:r>
      <w:proofErr w:type="gramStart"/>
      <w:r>
        <w:rPr>
          <w:sz w:val="20"/>
        </w:rPr>
        <w:t xml:space="preserve"> ?</w:t>
      </w:r>
      <w:proofErr w:type="gramEnd"/>
    </w:p>
    <w:p w:rsidR="00C557B4" w:rsidRDefault="00F3316C" w:rsidP="00E648E8">
      <w:pPr>
        <w:jc w:val="both"/>
        <w:rPr>
          <w:sz w:val="20"/>
          <w:szCs w:val="20"/>
        </w:rPr>
      </w:pPr>
      <w:proofErr w:type="gramStart"/>
      <w:r>
        <w:rPr>
          <w:sz w:val="20"/>
        </w:rPr>
        <w:t>Экскаваторы</w:t>
      </w:r>
      <w:r w:rsidR="00C557B4">
        <w:rPr>
          <w:sz w:val="20"/>
        </w:rPr>
        <w:t xml:space="preserve"> одноковшовые (прямая и обратная лопата, драглайн, грейфер), скреперы, бульдозеры, грейдеры, многоковшовые </w:t>
      </w:r>
      <w:r>
        <w:rPr>
          <w:sz w:val="20"/>
        </w:rPr>
        <w:t>экскаваторы</w:t>
      </w:r>
      <w:r w:rsidR="00C557B4">
        <w:rPr>
          <w:sz w:val="20"/>
        </w:rPr>
        <w:t xml:space="preserve"> (цепные и роторные), фрезерные </w:t>
      </w:r>
      <w:r>
        <w:rPr>
          <w:sz w:val="20"/>
        </w:rPr>
        <w:t>экскаваторы</w:t>
      </w:r>
      <w:r w:rsidR="00C557B4">
        <w:rPr>
          <w:sz w:val="20"/>
        </w:rPr>
        <w:t>.</w:t>
      </w:r>
      <w:proofErr w:type="gramEnd"/>
    </w:p>
    <w:p w:rsidR="00C557B4" w:rsidRDefault="00C557B4" w:rsidP="00E648E8">
      <w:pPr>
        <w:autoSpaceDE w:val="0"/>
        <w:autoSpaceDN w:val="0"/>
        <w:adjustRightInd w:val="0"/>
        <w:ind w:firstLine="360"/>
        <w:jc w:val="both"/>
        <w:rPr>
          <w:sz w:val="20"/>
        </w:rPr>
      </w:pPr>
      <w:r>
        <w:rPr>
          <w:sz w:val="20"/>
          <w:szCs w:val="20"/>
        </w:rPr>
        <w:t>2.5</w:t>
      </w:r>
      <w:proofErr w:type="gramStart"/>
      <w:r>
        <w:rPr>
          <w:sz w:val="20"/>
          <w:szCs w:val="20"/>
        </w:rPr>
        <w:t xml:space="preserve"> </w:t>
      </w:r>
      <w:r>
        <w:rPr>
          <w:sz w:val="20"/>
        </w:rPr>
        <w:t>О</w:t>
      </w:r>
      <w:proofErr w:type="gramEnd"/>
      <w:r>
        <w:rPr>
          <w:sz w:val="20"/>
        </w:rPr>
        <w:t xml:space="preserve">пределить основные ТЭП процесса разрыхления мерзлого грунта </w:t>
      </w:r>
      <w:r w:rsidR="00F3316C">
        <w:rPr>
          <w:sz w:val="20"/>
        </w:rPr>
        <w:t>экскаватором</w:t>
      </w:r>
      <w:r>
        <w:rPr>
          <w:sz w:val="20"/>
        </w:rPr>
        <w:t>, оборудованным клин-молотом с заменой навесного оборудования на ковш и обратно.</w:t>
      </w:r>
    </w:p>
    <w:p w:rsidR="00C557B4" w:rsidRPr="00F3316C" w:rsidRDefault="00C557B4" w:rsidP="00E648E8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 xml:space="preserve">Условия: разрыхление </w:t>
      </w:r>
      <w:smartTag w:uri="urn:schemas-microsoft-com:office:smarttags" w:element="metricconverter">
        <w:smartTagPr>
          <w:attr w:name="ProductID" w:val="4800 м3"/>
        </w:smartTagPr>
        <w:r>
          <w:rPr>
            <w:sz w:val="20"/>
          </w:rPr>
          <w:t>4800 м</w:t>
        </w:r>
        <w:r>
          <w:rPr>
            <w:sz w:val="20"/>
            <w:vertAlign w:val="superscript"/>
          </w:rPr>
          <w:t>3</w:t>
        </w:r>
      </w:smartTag>
      <w:r>
        <w:rPr>
          <w:sz w:val="20"/>
        </w:rPr>
        <w:t xml:space="preserve"> грунта </w:t>
      </w:r>
      <w:r>
        <w:rPr>
          <w:sz w:val="20"/>
          <w:lang w:val="en-US"/>
        </w:rPr>
        <w:t>II</w:t>
      </w:r>
      <w:r>
        <w:rPr>
          <w:sz w:val="20"/>
        </w:rPr>
        <w:t xml:space="preserve"> группы при глубине промерзания </w:t>
      </w:r>
      <w:smartTag w:uri="urn:schemas-microsoft-com:office:smarttags" w:element="metricconverter">
        <w:smartTagPr>
          <w:attr w:name="ProductID" w:val="0,4 м"/>
        </w:smartTagPr>
        <w:r>
          <w:rPr>
            <w:sz w:val="20"/>
          </w:rPr>
          <w:t>0,4 м</w:t>
        </w:r>
      </w:smartTag>
      <w:r>
        <w:rPr>
          <w:sz w:val="20"/>
        </w:rPr>
        <w:t xml:space="preserve">. Ширина полосы грунта </w:t>
      </w:r>
      <w:smartTag w:uri="urn:schemas-microsoft-com:office:smarttags" w:element="metricconverter">
        <w:smartTagPr>
          <w:attr w:name="ProductID" w:val="2,3 м"/>
        </w:smartTagPr>
        <w:r>
          <w:rPr>
            <w:sz w:val="20"/>
          </w:rPr>
          <w:t>2,3 м</w:t>
        </w:r>
      </w:smartTag>
      <w:r>
        <w:rPr>
          <w:sz w:val="20"/>
        </w:rPr>
        <w:t xml:space="preserve">. </w:t>
      </w:r>
    </w:p>
    <w:p w:rsidR="00C557B4" w:rsidRDefault="00C557B4" w:rsidP="00E648E8">
      <w:pPr>
        <w:autoSpaceDE w:val="0"/>
        <w:autoSpaceDN w:val="0"/>
        <w:adjustRightInd w:val="0"/>
        <w:ind w:firstLine="360"/>
        <w:jc w:val="both"/>
        <w:rPr>
          <w:sz w:val="20"/>
        </w:rPr>
      </w:pPr>
      <w:r>
        <w:rPr>
          <w:sz w:val="20"/>
          <w:szCs w:val="20"/>
        </w:rPr>
        <w:t>2.6</w:t>
      </w:r>
      <w:proofErr w:type="gramStart"/>
      <w:r>
        <w:rPr>
          <w:sz w:val="20"/>
          <w:szCs w:val="20"/>
        </w:rPr>
        <w:t xml:space="preserve"> </w:t>
      </w:r>
      <w:r>
        <w:rPr>
          <w:sz w:val="20"/>
        </w:rPr>
        <w:t>О</w:t>
      </w:r>
      <w:proofErr w:type="gramEnd"/>
      <w:r>
        <w:rPr>
          <w:sz w:val="20"/>
        </w:rPr>
        <w:t>пределить основные ТЭП процесса разработки и перемещения 120 тыс. м</w:t>
      </w:r>
      <w:r>
        <w:rPr>
          <w:sz w:val="20"/>
          <w:vertAlign w:val="superscript"/>
        </w:rPr>
        <w:t xml:space="preserve"> 3</w:t>
      </w:r>
      <w:r>
        <w:rPr>
          <w:sz w:val="20"/>
        </w:rPr>
        <w:t xml:space="preserve"> на </w:t>
      </w:r>
      <w:smartTag w:uri="urn:schemas-microsoft-com:office:smarttags" w:element="metricconverter">
        <w:smartTagPr>
          <w:attr w:name="ProductID" w:val="230 м"/>
        </w:smartTagPr>
        <w:r>
          <w:rPr>
            <w:sz w:val="20"/>
          </w:rPr>
          <w:t>230 м</w:t>
        </w:r>
      </w:smartTag>
      <w:r>
        <w:rPr>
          <w:sz w:val="20"/>
        </w:rPr>
        <w:t xml:space="preserve"> грунта при помощи прицепного скрепера.</w:t>
      </w:r>
    </w:p>
    <w:p w:rsidR="00C557B4" w:rsidRDefault="00C557B4" w:rsidP="00E648E8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 xml:space="preserve">Условия: марка трактора Т-100. Грунт </w:t>
      </w:r>
      <w:r>
        <w:rPr>
          <w:sz w:val="20"/>
          <w:lang w:val="en-US"/>
        </w:rPr>
        <w:t>II</w:t>
      </w:r>
      <w:r>
        <w:rPr>
          <w:sz w:val="20"/>
        </w:rPr>
        <w:t xml:space="preserve"> группы.</w:t>
      </w:r>
    </w:p>
    <w:p w:rsidR="00C557B4" w:rsidRDefault="00C557B4" w:rsidP="00E648E8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2.7</w:t>
      </w:r>
      <w:proofErr w:type="gramStart"/>
      <w:r>
        <w:rPr>
          <w:sz w:val="20"/>
          <w:szCs w:val="20"/>
        </w:rPr>
        <w:t xml:space="preserve"> </w:t>
      </w:r>
      <w:r>
        <w:rPr>
          <w:sz w:val="20"/>
        </w:rPr>
        <w:t>Р</w:t>
      </w:r>
      <w:proofErr w:type="gramEnd"/>
      <w:r>
        <w:rPr>
          <w:sz w:val="20"/>
        </w:rPr>
        <w:t xml:space="preserve">ассчитать ТЭП отрывки котлована глубиной </w:t>
      </w:r>
      <w:smartTag w:uri="urn:schemas-microsoft-com:office:smarttags" w:element="metricconverter">
        <w:smartTagPr>
          <w:attr w:name="ProductID" w:val="3 м"/>
        </w:smartTagPr>
        <w:r>
          <w:rPr>
            <w:sz w:val="20"/>
          </w:rPr>
          <w:t>3 м</w:t>
        </w:r>
      </w:smartTag>
      <w:r>
        <w:rPr>
          <w:sz w:val="20"/>
        </w:rPr>
        <w:t>, размерами в плане 95,0×20,0 м (по дну) в грунте глина жирная мягкая (</w:t>
      </w:r>
      <w:r>
        <w:rPr>
          <w:position w:val="-10"/>
          <w:sz w:val="20"/>
        </w:rPr>
        <w:object w:dxaOrig="20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2pt;height:13.1pt" o:ole="">
            <v:imagedata r:id="rId8" o:title=""/>
          </v:shape>
          <o:OLEObject Type="Embed" ProgID="Equation.3" ShapeID="_x0000_i1025" DrawAspect="Content" ObjectID="_1463859166" r:id="rId9"/>
        </w:object>
      </w:r>
      <w:r>
        <w:rPr>
          <w:sz w:val="20"/>
        </w:rPr>
        <w:t>= 1750 кг/м</w:t>
      </w:r>
      <w:r>
        <w:rPr>
          <w:sz w:val="20"/>
          <w:vertAlign w:val="superscript"/>
        </w:rPr>
        <w:t>3</w:t>
      </w:r>
      <w:r>
        <w:rPr>
          <w:sz w:val="20"/>
        </w:rPr>
        <w:t xml:space="preserve">), при использовании </w:t>
      </w:r>
      <w:r w:rsidR="00F3316C">
        <w:rPr>
          <w:sz w:val="20"/>
        </w:rPr>
        <w:t>экскаватора</w:t>
      </w:r>
      <w:r>
        <w:rPr>
          <w:sz w:val="20"/>
        </w:rPr>
        <w:t xml:space="preserve"> обратная лопата с механическим приводом, ковш с зубьями объемом </w:t>
      </w:r>
      <w:smartTag w:uri="urn:schemas-microsoft-com:office:smarttags" w:element="metricconverter">
        <w:smartTagPr>
          <w:attr w:name="ProductID" w:val="0,4 м3"/>
        </w:smartTagPr>
        <w:r>
          <w:rPr>
            <w:sz w:val="20"/>
          </w:rPr>
          <w:t>0,4 м</w:t>
        </w:r>
        <w:r>
          <w:rPr>
            <w:sz w:val="20"/>
            <w:vertAlign w:val="superscript"/>
          </w:rPr>
          <w:t>3</w:t>
        </w:r>
      </w:smartTag>
      <w:r>
        <w:rPr>
          <w:sz w:val="20"/>
        </w:rPr>
        <w:t>.</w:t>
      </w:r>
    </w:p>
    <w:p w:rsidR="00C557B4" w:rsidRDefault="00C557B4" w:rsidP="00E648E8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2.8</w:t>
      </w:r>
      <w:proofErr w:type="gramStart"/>
      <w:r>
        <w:rPr>
          <w:sz w:val="20"/>
          <w:szCs w:val="20"/>
        </w:rPr>
        <w:t xml:space="preserve"> </w:t>
      </w:r>
      <w:r>
        <w:rPr>
          <w:sz w:val="20"/>
        </w:rPr>
        <w:t>О</w:t>
      </w:r>
      <w:proofErr w:type="gramEnd"/>
      <w:r>
        <w:rPr>
          <w:sz w:val="20"/>
        </w:rPr>
        <w:t xml:space="preserve">пределить основные ТЭП процесса перемещения взорванной скальной породы бульдозером ДЗ-24А на базе трактора Т-180 на расстояние </w:t>
      </w:r>
      <w:smartTag w:uri="urn:schemas-microsoft-com:office:smarttags" w:element="metricconverter">
        <w:smartTagPr>
          <w:attr w:name="ProductID" w:val="80 м"/>
        </w:smartTagPr>
        <w:r>
          <w:rPr>
            <w:sz w:val="20"/>
          </w:rPr>
          <w:t>80 м</w:t>
        </w:r>
      </w:smartTag>
      <w:r>
        <w:rPr>
          <w:sz w:val="20"/>
        </w:rPr>
        <w:t xml:space="preserve">. Половина пути при этом имеет уклон подъема 8%, оставшаяся часть пути - 15%, объем грунта – </w:t>
      </w:r>
      <w:smartTag w:uri="urn:schemas-microsoft-com:office:smarttags" w:element="metricconverter">
        <w:smartTagPr>
          <w:attr w:name="ProductID" w:val="3900 м3"/>
        </w:smartTagPr>
        <w:r>
          <w:rPr>
            <w:sz w:val="20"/>
          </w:rPr>
          <w:t>3900 м</w:t>
        </w:r>
        <w:r>
          <w:rPr>
            <w:sz w:val="20"/>
            <w:vertAlign w:val="superscript"/>
          </w:rPr>
          <w:t>3</w:t>
        </w:r>
      </w:smartTag>
      <w:r>
        <w:rPr>
          <w:sz w:val="20"/>
        </w:rPr>
        <w:t>.</w:t>
      </w:r>
    </w:p>
    <w:p w:rsidR="00C557B4" w:rsidRPr="00C557B4" w:rsidRDefault="00C557B4" w:rsidP="00E648E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2.9</w:t>
      </w:r>
      <w:proofErr w:type="gramStart"/>
      <w:r>
        <w:rPr>
          <w:sz w:val="20"/>
          <w:szCs w:val="20"/>
        </w:rPr>
        <w:t xml:space="preserve"> </w:t>
      </w:r>
      <w:r w:rsidRPr="00C557B4">
        <w:rPr>
          <w:color w:val="000000"/>
          <w:sz w:val="20"/>
          <w:szCs w:val="20"/>
        </w:rPr>
        <w:t>О</w:t>
      </w:r>
      <w:proofErr w:type="gramEnd"/>
      <w:r w:rsidRPr="00C557B4">
        <w:rPr>
          <w:color w:val="000000"/>
          <w:sz w:val="20"/>
          <w:szCs w:val="20"/>
        </w:rPr>
        <w:t xml:space="preserve">пределить основные ТЭП процесса разрыхления мерзлого </w:t>
      </w:r>
      <w:r w:rsidRPr="00C557B4">
        <w:rPr>
          <w:bCs/>
          <w:color w:val="000000"/>
          <w:sz w:val="20"/>
          <w:szCs w:val="20"/>
        </w:rPr>
        <w:t>фунта</w:t>
      </w:r>
      <w:r w:rsidRPr="00C557B4">
        <w:rPr>
          <w:b/>
          <w:bCs/>
          <w:color w:val="000000"/>
          <w:sz w:val="20"/>
          <w:szCs w:val="20"/>
        </w:rPr>
        <w:t xml:space="preserve"> </w:t>
      </w:r>
      <w:r w:rsidRPr="00C557B4">
        <w:rPr>
          <w:color w:val="000000"/>
          <w:sz w:val="20"/>
          <w:szCs w:val="20"/>
        </w:rPr>
        <w:t>экскаватором, оборудованным клин-молотом.</w:t>
      </w:r>
    </w:p>
    <w:p w:rsidR="00C557B4" w:rsidRPr="00F3316C" w:rsidRDefault="00C557B4" w:rsidP="00E648E8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  <w:sz w:val="20"/>
          <w:szCs w:val="20"/>
        </w:rPr>
      </w:pPr>
      <w:r w:rsidRPr="00C557B4">
        <w:rPr>
          <w:color w:val="000000"/>
          <w:sz w:val="20"/>
          <w:szCs w:val="20"/>
        </w:rPr>
        <w:t xml:space="preserve">Условия: разрыхление </w:t>
      </w:r>
      <w:smartTag w:uri="urn:schemas-microsoft-com:office:smarttags" w:element="metricconverter">
        <w:smartTagPr>
          <w:attr w:name="ProductID" w:val="8200 м³"/>
        </w:smartTagPr>
        <w:r w:rsidRPr="00C557B4">
          <w:rPr>
            <w:color w:val="000000"/>
            <w:sz w:val="20"/>
            <w:szCs w:val="20"/>
          </w:rPr>
          <w:t>8200 м</w:t>
        </w:r>
        <w:r w:rsidRPr="00C557B4">
          <w:rPr>
            <w:bCs/>
            <w:color w:val="000000"/>
            <w:sz w:val="20"/>
            <w:szCs w:val="20"/>
          </w:rPr>
          <w:t>³</w:t>
        </w:r>
      </w:smartTag>
      <w:r w:rsidRPr="00C557B4">
        <w:rPr>
          <w:color w:val="000000"/>
          <w:sz w:val="20"/>
          <w:szCs w:val="20"/>
        </w:rPr>
        <w:t xml:space="preserve"> грунта </w:t>
      </w:r>
      <w:r w:rsidRPr="00C557B4">
        <w:rPr>
          <w:color w:val="000000"/>
          <w:sz w:val="20"/>
          <w:szCs w:val="20"/>
          <w:lang w:val="en-US"/>
        </w:rPr>
        <w:t>IV</w:t>
      </w:r>
      <w:r w:rsidRPr="00C557B4">
        <w:rPr>
          <w:color w:val="000000"/>
          <w:sz w:val="20"/>
          <w:szCs w:val="20"/>
        </w:rPr>
        <w:t xml:space="preserve"> группы при ширине полосы </w:t>
      </w:r>
      <w:smartTag w:uri="urn:schemas-microsoft-com:office:smarttags" w:element="metricconverter">
        <w:smartTagPr>
          <w:attr w:name="ProductID" w:val="1,5 м"/>
        </w:smartTagPr>
        <w:r w:rsidRPr="00C557B4">
          <w:rPr>
            <w:color w:val="000000"/>
            <w:sz w:val="20"/>
            <w:szCs w:val="20"/>
          </w:rPr>
          <w:t>1,5 м</w:t>
        </w:r>
      </w:smartTag>
      <w:r w:rsidRPr="00C557B4">
        <w:rPr>
          <w:color w:val="000000"/>
          <w:sz w:val="20"/>
          <w:szCs w:val="20"/>
        </w:rPr>
        <w:t xml:space="preserve">, массе </w:t>
      </w:r>
      <w:proofErr w:type="gramStart"/>
      <w:r w:rsidRPr="00C557B4">
        <w:rPr>
          <w:color w:val="000000"/>
          <w:sz w:val="20"/>
          <w:szCs w:val="20"/>
        </w:rPr>
        <w:t>клин-молота</w:t>
      </w:r>
      <w:proofErr w:type="gramEnd"/>
      <w:r w:rsidRPr="00C557B4">
        <w:rPr>
          <w:color w:val="000000"/>
          <w:sz w:val="20"/>
          <w:szCs w:val="20"/>
        </w:rPr>
        <w:t xml:space="preserve"> 1,8 т. Глубина промерзания фунта </w:t>
      </w:r>
      <w:smartTag w:uri="urn:schemas-microsoft-com:office:smarttags" w:element="metricconverter">
        <w:smartTagPr>
          <w:attr w:name="ProductID" w:val="2,3 м"/>
        </w:smartTagPr>
        <w:r w:rsidRPr="00C557B4">
          <w:rPr>
            <w:color w:val="000000"/>
            <w:sz w:val="20"/>
            <w:szCs w:val="20"/>
          </w:rPr>
          <w:t>2,3 м</w:t>
        </w:r>
      </w:smartTag>
      <w:r w:rsidRPr="00C557B4">
        <w:rPr>
          <w:color w:val="000000"/>
          <w:sz w:val="20"/>
          <w:szCs w:val="20"/>
        </w:rPr>
        <w:t>.</w:t>
      </w:r>
    </w:p>
    <w:p w:rsidR="00C557B4" w:rsidRPr="00E648E8" w:rsidRDefault="00C557B4" w:rsidP="00E648E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2.10</w:t>
      </w:r>
      <w:proofErr w:type="gramStart"/>
      <w:r>
        <w:rPr>
          <w:sz w:val="20"/>
          <w:szCs w:val="20"/>
        </w:rPr>
        <w:t xml:space="preserve"> </w:t>
      </w:r>
      <w:r w:rsidRPr="00C557B4">
        <w:rPr>
          <w:color w:val="000000"/>
          <w:sz w:val="20"/>
          <w:szCs w:val="20"/>
        </w:rPr>
        <w:t>О</w:t>
      </w:r>
      <w:proofErr w:type="gramEnd"/>
      <w:r w:rsidRPr="00C557B4">
        <w:rPr>
          <w:color w:val="000000"/>
          <w:sz w:val="20"/>
          <w:szCs w:val="20"/>
        </w:rPr>
        <w:t xml:space="preserve">пределить основные ТЭП процесса разработки и перемещения 120 тыс. </w:t>
      </w:r>
      <w:r w:rsidRPr="00C557B4">
        <w:rPr>
          <w:bCs/>
          <w:color w:val="000000"/>
          <w:sz w:val="20"/>
          <w:szCs w:val="20"/>
        </w:rPr>
        <w:t>м</w:t>
      </w:r>
      <w:r w:rsidRPr="00C557B4">
        <w:rPr>
          <w:bCs/>
          <w:color w:val="000000"/>
          <w:sz w:val="20"/>
          <w:szCs w:val="20"/>
          <w:vertAlign w:val="superscript"/>
        </w:rPr>
        <w:t>3</w:t>
      </w:r>
      <w:r w:rsidRPr="00C557B4">
        <w:rPr>
          <w:rFonts w:ascii="Arial" w:hAnsi="Arial"/>
          <w:sz w:val="20"/>
          <w:szCs w:val="20"/>
        </w:rPr>
        <w:t xml:space="preserve"> </w:t>
      </w:r>
      <w:r w:rsidRPr="00C557B4">
        <w:rPr>
          <w:color w:val="000000"/>
          <w:sz w:val="20"/>
          <w:szCs w:val="20"/>
        </w:rPr>
        <w:t xml:space="preserve">на </w:t>
      </w:r>
      <w:smartTag w:uri="urn:schemas-microsoft-com:office:smarttags" w:element="metricconverter">
        <w:smartTagPr>
          <w:attr w:name="ProductID" w:val="230 м"/>
        </w:smartTagPr>
        <w:r w:rsidRPr="00C557B4">
          <w:rPr>
            <w:color w:val="000000"/>
            <w:sz w:val="20"/>
            <w:szCs w:val="20"/>
          </w:rPr>
          <w:t>230 м</w:t>
        </w:r>
      </w:smartTag>
      <w:r w:rsidRPr="00C557B4">
        <w:rPr>
          <w:color w:val="000000"/>
          <w:sz w:val="20"/>
          <w:szCs w:val="20"/>
        </w:rPr>
        <w:t xml:space="preserve"> фунта при помощи прицепного </w:t>
      </w:r>
      <w:r w:rsidRPr="00E648E8">
        <w:rPr>
          <w:color w:val="000000"/>
          <w:sz w:val="20"/>
          <w:szCs w:val="20"/>
        </w:rPr>
        <w:t>скрепера.</w:t>
      </w:r>
    </w:p>
    <w:p w:rsidR="00C557B4" w:rsidRPr="00F3316C" w:rsidRDefault="00C557B4" w:rsidP="00E648E8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  <w:sz w:val="20"/>
          <w:szCs w:val="20"/>
        </w:rPr>
      </w:pPr>
      <w:r w:rsidRPr="00C557B4">
        <w:rPr>
          <w:color w:val="000000"/>
          <w:sz w:val="20"/>
          <w:szCs w:val="20"/>
        </w:rPr>
        <w:t xml:space="preserve">Условия: марка трактора Т-100. Грунт </w:t>
      </w:r>
      <w:r w:rsidRPr="00C557B4">
        <w:rPr>
          <w:color w:val="000000"/>
          <w:sz w:val="20"/>
          <w:szCs w:val="20"/>
          <w:lang w:val="en-US"/>
        </w:rPr>
        <w:t>II</w:t>
      </w:r>
      <w:r w:rsidRPr="00C557B4">
        <w:rPr>
          <w:color w:val="000000"/>
          <w:sz w:val="20"/>
          <w:szCs w:val="20"/>
        </w:rPr>
        <w:t xml:space="preserve"> группы.</w:t>
      </w:r>
    </w:p>
    <w:p w:rsidR="00C557B4" w:rsidRPr="00C557B4" w:rsidRDefault="00C557B4" w:rsidP="00E648E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2.11</w:t>
      </w:r>
      <w:proofErr w:type="gramStart"/>
      <w:r>
        <w:rPr>
          <w:sz w:val="20"/>
          <w:szCs w:val="20"/>
        </w:rPr>
        <w:t xml:space="preserve"> </w:t>
      </w:r>
      <w:r w:rsidRPr="00C557B4">
        <w:rPr>
          <w:color w:val="000000"/>
          <w:sz w:val="20"/>
          <w:szCs w:val="20"/>
        </w:rPr>
        <w:t>О</w:t>
      </w:r>
      <w:proofErr w:type="gramEnd"/>
      <w:r w:rsidRPr="00C557B4">
        <w:rPr>
          <w:color w:val="000000"/>
          <w:sz w:val="20"/>
          <w:szCs w:val="20"/>
        </w:rPr>
        <w:t>пределить основные ТЭП процесса разрыхления мерзлого фунта  при двойной замене клин-молота на ковш и обратно.</w:t>
      </w:r>
    </w:p>
    <w:p w:rsidR="00C557B4" w:rsidRPr="00F3316C" w:rsidRDefault="00C557B4" w:rsidP="00E648E8">
      <w:pPr>
        <w:jc w:val="both"/>
        <w:rPr>
          <w:bCs/>
          <w:color w:val="000000"/>
          <w:sz w:val="20"/>
          <w:szCs w:val="20"/>
          <w:vertAlign w:val="superscript"/>
        </w:rPr>
      </w:pPr>
      <w:r w:rsidRPr="00C557B4">
        <w:rPr>
          <w:color w:val="000000"/>
          <w:sz w:val="20"/>
          <w:szCs w:val="20"/>
        </w:rPr>
        <w:lastRenderedPageBreak/>
        <w:t xml:space="preserve">Условия: группа фунта </w:t>
      </w:r>
      <w:r w:rsidRPr="00C557B4">
        <w:rPr>
          <w:color w:val="000000"/>
          <w:sz w:val="20"/>
          <w:szCs w:val="20"/>
          <w:lang w:val="en-US"/>
        </w:rPr>
        <w:t>I</w:t>
      </w:r>
      <w:r w:rsidRPr="00C557B4">
        <w:rPr>
          <w:color w:val="000000"/>
          <w:sz w:val="20"/>
          <w:szCs w:val="20"/>
        </w:rPr>
        <w:t xml:space="preserve">, глубина промерзания </w:t>
      </w:r>
      <w:smartTag w:uri="urn:schemas-microsoft-com:office:smarttags" w:element="metricconverter">
        <w:smartTagPr>
          <w:attr w:name="ProductID" w:val="0,75 м"/>
        </w:smartTagPr>
        <w:r w:rsidRPr="00C557B4">
          <w:rPr>
            <w:color w:val="000000"/>
            <w:sz w:val="20"/>
            <w:szCs w:val="20"/>
          </w:rPr>
          <w:t>0,75 м</w:t>
        </w:r>
      </w:smartTag>
      <w:r w:rsidRPr="00C557B4">
        <w:rPr>
          <w:color w:val="000000"/>
          <w:sz w:val="20"/>
          <w:szCs w:val="20"/>
        </w:rPr>
        <w:t xml:space="preserve">. Масса </w:t>
      </w:r>
      <w:proofErr w:type="gramStart"/>
      <w:r w:rsidRPr="00C557B4">
        <w:rPr>
          <w:color w:val="000000"/>
          <w:sz w:val="20"/>
          <w:szCs w:val="20"/>
        </w:rPr>
        <w:t>клин-молота</w:t>
      </w:r>
      <w:proofErr w:type="gramEnd"/>
      <w:r w:rsidRPr="00C557B4">
        <w:rPr>
          <w:color w:val="000000"/>
          <w:sz w:val="20"/>
          <w:szCs w:val="20"/>
        </w:rPr>
        <w:t xml:space="preserve"> -1,5 т. Количество разрабатываемого фунта </w:t>
      </w:r>
      <w:smartTag w:uri="urn:schemas-microsoft-com:office:smarttags" w:element="metricconverter">
        <w:smartTagPr>
          <w:attr w:name="ProductID" w:val="9800 м3"/>
        </w:smartTagPr>
        <w:r w:rsidRPr="00C557B4">
          <w:rPr>
            <w:color w:val="000000"/>
            <w:sz w:val="20"/>
            <w:szCs w:val="20"/>
          </w:rPr>
          <w:t>9800 м</w:t>
        </w:r>
        <w:r w:rsidRPr="00C557B4">
          <w:rPr>
            <w:bCs/>
            <w:color w:val="000000"/>
            <w:sz w:val="20"/>
            <w:szCs w:val="20"/>
            <w:vertAlign w:val="superscript"/>
          </w:rPr>
          <w:t>3</w:t>
        </w:r>
      </w:smartTag>
    </w:p>
    <w:p w:rsidR="00C557B4" w:rsidRPr="00C557B4" w:rsidRDefault="00C557B4" w:rsidP="00E648E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2.12</w:t>
      </w:r>
      <w:proofErr w:type="gramStart"/>
      <w:r>
        <w:rPr>
          <w:sz w:val="20"/>
          <w:szCs w:val="20"/>
        </w:rPr>
        <w:t xml:space="preserve"> </w:t>
      </w:r>
      <w:r w:rsidRPr="00C557B4">
        <w:rPr>
          <w:color w:val="000000"/>
          <w:sz w:val="20"/>
          <w:szCs w:val="20"/>
        </w:rPr>
        <w:t>О</w:t>
      </w:r>
      <w:proofErr w:type="gramEnd"/>
      <w:r w:rsidRPr="00C557B4">
        <w:rPr>
          <w:color w:val="000000"/>
          <w:sz w:val="20"/>
          <w:szCs w:val="20"/>
        </w:rPr>
        <w:t xml:space="preserve">пределить основные ТЭП процесса бурения скважин </w:t>
      </w:r>
      <w:r w:rsidRPr="00C557B4">
        <w:rPr>
          <w:color w:val="212121"/>
          <w:sz w:val="20"/>
          <w:szCs w:val="20"/>
        </w:rPr>
        <w:t xml:space="preserve">с </w:t>
      </w:r>
      <w:proofErr w:type="spellStart"/>
      <w:r w:rsidRPr="00C557B4">
        <w:rPr>
          <w:color w:val="212121"/>
          <w:sz w:val="20"/>
          <w:szCs w:val="20"/>
        </w:rPr>
        <w:t>уширениями</w:t>
      </w:r>
      <w:proofErr w:type="spellEnd"/>
      <w:r w:rsidRPr="00C557B4">
        <w:rPr>
          <w:color w:val="212121"/>
          <w:sz w:val="20"/>
          <w:szCs w:val="20"/>
        </w:rPr>
        <w:t xml:space="preserve"> </w:t>
      </w:r>
      <w:r w:rsidRPr="00C557B4">
        <w:rPr>
          <w:color w:val="000000"/>
          <w:sz w:val="20"/>
          <w:szCs w:val="20"/>
        </w:rPr>
        <w:t xml:space="preserve">установкой </w:t>
      </w:r>
      <w:r w:rsidRPr="00C557B4">
        <w:rPr>
          <w:color w:val="212121"/>
          <w:sz w:val="20"/>
          <w:szCs w:val="20"/>
        </w:rPr>
        <w:t xml:space="preserve">СО-2 </w:t>
      </w:r>
      <w:r w:rsidRPr="00C557B4">
        <w:rPr>
          <w:color w:val="000000"/>
          <w:sz w:val="20"/>
          <w:szCs w:val="20"/>
        </w:rPr>
        <w:t>на глубину 18м.</w:t>
      </w:r>
    </w:p>
    <w:p w:rsidR="00C557B4" w:rsidRPr="00F3316C" w:rsidRDefault="00C557B4" w:rsidP="00E648E8">
      <w:pPr>
        <w:jc w:val="both"/>
        <w:rPr>
          <w:color w:val="000000"/>
          <w:sz w:val="20"/>
          <w:szCs w:val="20"/>
        </w:rPr>
      </w:pPr>
      <w:r w:rsidRPr="00C557B4">
        <w:rPr>
          <w:color w:val="000000"/>
          <w:sz w:val="20"/>
          <w:szCs w:val="20"/>
        </w:rPr>
        <w:t xml:space="preserve">Условия: Устройство 120 свай в грунте </w:t>
      </w:r>
      <w:r w:rsidRPr="00C557B4">
        <w:rPr>
          <w:color w:val="000000"/>
          <w:sz w:val="20"/>
          <w:szCs w:val="20"/>
          <w:lang w:val="en-US"/>
        </w:rPr>
        <w:t>II</w:t>
      </w:r>
      <w:r w:rsidRPr="00C557B4">
        <w:rPr>
          <w:color w:val="000000"/>
          <w:sz w:val="20"/>
          <w:szCs w:val="20"/>
        </w:rPr>
        <w:t xml:space="preserve"> группы. Стоимость </w:t>
      </w:r>
      <w:proofErr w:type="spellStart"/>
      <w:r w:rsidRPr="00C557B4">
        <w:rPr>
          <w:color w:val="212121"/>
          <w:sz w:val="20"/>
          <w:szCs w:val="20"/>
        </w:rPr>
        <w:t>машино</w:t>
      </w:r>
      <w:proofErr w:type="spellEnd"/>
      <w:r w:rsidRPr="00C557B4">
        <w:rPr>
          <w:color w:val="212121"/>
          <w:sz w:val="20"/>
          <w:szCs w:val="20"/>
        </w:rPr>
        <w:t xml:space="preserve">-смены </w:t>
      </w:r>
      <w:r w:rsidRPr="00C557B4">
        <w:rPr>
          <w:color w:val="000000"/>
          <w:sz w:val="20"/>
          <w:szCs w:val="20"/>
        </w:rPr>
        <w:t>установки 31 руб. 15 коп.</w:t>
      </w:r>
    </w:p>
    <w:p w:rsidR="00C557B4" w:rsidRPr="00F3316C" w:rsidRDefault="00C557B4" w:rsidP="00E648E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>2.13</w:t>
      </w:r>
      <w:proofErr w:type="gramStart"/>
      <w:r>
        <w:rPr>
          <w:sz w:val="20"/>
          <w:szCs w:val="20"/>
        </w:rPr>
        <w:t xml:space="preserve"> </w:t>
      </w:r>
      <w:r w:rsidRPr="00C557B4">
        <w:rPr>
          <w:color w:val="000000"/>
          <w:sz w:val="20"/>
          <w:szCs w:val="20"/>
        </w:rPr>
        <w:t>О</w:t>
      </w:r>
      <w:proofErr w:type="gramEnd"/>
      <w:r w:rsidRPr="00C557B4">
        <w:rPr>
          <w:color w:val="000000"/>
          <w:sz w:val="20"/>
          <w:szCs w:val="20"/>
        </w:rPr>
        <w:t xml:space="preserve">пределить основные </w:t>
      </w:r>
      <w:r w:rsidRPr="00C557B4">
        <w:rPr>
          <w:color w:val="212121"/>
          <w:sz w:val="20"/>
          <w:szCs w:val="20"/>
        </w:rPr>
        <w:t xml:space="preserve">ТЭП </w:t>
      </w:r>
      <w:r w:rsidRPr="00C557B4">
        <w:rPr>
          <w:color w:val="000000"/>
          <w:sz w:val="20"/>
          <w:szCs w:val="20"/>
        </w:rPr>
        <w:t xml:space="preserve">процесса разрыхления </w:t>
      </w:r>
      <w:r w:rsidRPr="00C557B4">
        <w:rPr>
          <w:color w:val="212121"/>
          <w:sz w:val="20"/>
          <w:szCs w:val="20"/>
        </w:rPr>
        <w:t xml:space="preserve">мерзлого грунта </w:t>
      </w:r>
      <w:r w:rsidRPr="00C557B4">
        <w:rPr>
          <w:color w:val="000000"/>
          <w:sz w:val="20"/>
          <w:szCs w:val="20"/>
        </w:rPr>
        <w:t xml:space="preserve">экскаватором, оборудованным клин-молотом </w:t>
      </w:r>
      <w:r w:rsidRPr="00C557B4">
        <w:rPr>
          <w:color w:val="212121"/>
          <w:sz w:val="20"/>
          <w:szCs w:val="20"/>
        </w:rPr>
        <w:t xml:space="preserve">с </w:t>
      </w:r>
      <w:r w:rsidRPr="00C557B4">
        <w:rPr>
          <w:color w:val="000000"/>
          <w:sz w:val="20"/>
          <w:szCs w:val="20"/>
        </w:rPr>
        <w:t xml:space="preserve">заменой </w:t>
      </w:r>
      <w:r w:rsidRPr="00C557B4">
        <w:rPr>
          <w:color w:val="212121"/>
          <w:sz w:val="20"/>
          <w:szCs w:val="20"/>
        </w:rPr>
        <w:t xml:space="preserve">навесного </w:t>
      </w:r>
      <w:r w:rsidRPr="00C557B4">
        <w:rPr>
          <w:color w:val="000000"/>
          <w:sz w:val="20"/>
          <w:szCs w:val="20"/>
        </w:rPr>
        <w:t xml:space="preserve">оборудования на ковш и обратно. Условия, разрыхление </w:t>
      </w:r>
      <w:smartTag w:uri="urn:schemas-microsoft-com:office:smarttags" w:element="metricconverter">
        <w:smartTagPr>
          <w:attr w:name="ProductID" w:val="4800 м3"/>
        </w:smartTagPr>
        <w:r w:rsidRPr="00C557B4">
          <w:rPr>
            <w:color w:val="000000"/>
            <w:sz w:val="20"/>
            <w:szCs w:val="20"/>
          </w:rPr>
          <w:t>4800 м</w:t>
        </w:r>
        <w:r w:rsidRPr="00C557B4">
          <w:rPr>
            <w:color w:val="000000"/>
            <w:sz w:val="20"/>
            <w:szCs w:val="20"/>
            <w:vertAlign w:val="superscript"/>
          </w:rPr>
          <w:t>3</w:t>
        </w:r>
      </w:smartTag>
      <w:r w:rsidRPr="00C557B4">
        <w:rPr>
          <w:color w:val="000000"/>
          <w:sz w:val="20"/>
          <w:szCs w:val="20"/>
        </w:rPr>
        <w:t xml:space="preserve"> грунта </w:t>
      </w:r>
      <w:r w:rsidRPr="00C557B4">
        <w:rPr>
          <w:color w:val="000000"/>
          <w:sz w:val="20"/>
          <w:szCs w:val="20"/>
          <w:lang w:val="en-US"/>
        </w:rPr>
        <w:t>II</w:t>
      </w:r>
      <w:r w:rsidRPr="00C557B4">
        <w:rPr>
          <w:color w:val="000000"/>
          <w:sz w:val="20"/>
          <w:szCs w:val="20"/>
        </w:rPr>
        <w:t xml:space="preserve"> группы </w:t>
      </w:r>
      <w:r w:rsidRPr="00C557B4">
        <w:rPr>
          <w:color w:val="212121"/>
          <w:sz w:val="20"/>
          <w:szCs w:val="20"/>
        </w:rPr>
        <w:t xml:space="preserve">при </w:t>
      </w:r>
      <w:r w:rsidRPr="00C557B4">
        <w:rPr>
          <w:color w:val="000000"/>
          <w:sz w:val="20"/>
          <w:szCs w:val="20"/>
        </w:rPr>
        <w:t xml:space="preserve">глубине </w:t>
      </w:r>
      <w:r w:rsidRPr="00C557B4">
        <w:rPr>
          <w:color w:val="212121"/>
          <w:sz w:val="20"/>
          <w:szCs w:val="20"/>
        </w:rPr>
        <w:t>промерзания 0,4</w:t>
      </w:r>
      <w:r w:rsidR="005A4E11">
        <w:rPr>
          <w:color w:val="212121"/>
          <w:sz w:val="20"/>
          <w:szCs w:val="20"/>
        </w:rPr>
        <w:t xml:space="preserve"> </w:t>
      </w:r>
      <w:r w:rsidRPr="00C557B4">
        <w:rPr>
          <w:color w:val="000000"/>
          <w:sz w:val="20"/>
          <w:szCs w:val="20"/>
        </w:rPr>
        <w:t xml:space="preserve">м. Ширина полосы грунта </w:t>
      </w:r>
      <w:smartTag w:uri="urn:schemas-microsoft-com:office:smarttags" w:element="metricconverter">
        <w:smartTagPr>
          <w:attr w:name="ProductID" w:val="2,3 м"/>
        </w:smartTagPr>
        <w:r w:rsidRPr="00C557B4">
          <w:rPr>
            <w:color w:val="212121"/>
            <w:sz w:val="20"/>
            <w:szCs w:val="20"/>
          </w:rPr>
          <w:t xml:space="preserve">2,3 </w:t>
        </w:r>
        <w:r w:rsidRPr="00C557B4">
          <w:rPr>
            <w:color w:val="000000"/>
            <w:sz w:val="20"/>
            <w:szCs w:val="20"/>
          </w:rPr>
          <w:t>м</w:t>
        </w:r>
      </w:smartTag>
      <w:r w:rsidRPr="00C557B4">
        <w:rPr>
          <w:color w:val="000000"/>
          <w:sz w:val="20"/>
          <w:szCs w:val="20"/>
        </w:rPr>
        <w:t>.</w:t>
      </w:r>
    </w:p>
    <w:p w:rsidR="00C557B4" w:rsidRPr="00F3316C" w:rsidRDefault="00C557B4" w:rsidP="00E648E8">
      <w:pPr>
        <w:ind w:firstLine="360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2.14 </w:t>
      </w:r>
      <w:r w:rsidRPr="00C557B4">
        <w:rPr>
          <w:color w:val="000000"/>
          <w:sz w:val="20"/>
          <w:szCs w:val="20"/>
        </w:rPr>
        <w:t xml:space="preserve">Рассчитать </w:t>
      </w:r>
      <w:r w:rsidRPr="00C557B4">
        <w:rPr>
          <w:color w:val="212121"/>
          <w:sz w:val="20"/>
          <w:szCs w:val="20"/>
        </w:rPr>
        <w:t xml:space="preserve">ТЭП </w:t>
      </w:r>
      <w:r w:rsidRPr="00C557B4">
        <w:rPr>
          <w:color w:val="000000"/>
          <w:sz w:val="20"/>
          <w:szCs w:val="20"/>
        </w:rPr>
        <w:t xml:space="preserve">отрывки котлована глубиной </w:t>
      </w:r>
      <w:smartTag w:uri="urn:schemas-microsoft-com:office:smarttags" w:element="metricconverter">
        <w:smartTagPr>
          <w:attr w:name="ProductID" w:val="2.5 м"/>
        </w:smartTagPr>
        <w:r w:rsidRPr="00C557B4">
          <w:rPr>
            <w:color w:val="212121"/>
            <w:sz w:val="20"/>
            <w:szCs w:val="20"/>
          </w:rPr>
          <w:t xml:space="preserve">2.5 </w:t>
        </w:r>
        <w:r w:rsidRPr="00C557B4">
          <w:rPr>
            <w:color w:val="000000"/>
            <w:sz w:val="20"/>
            <w:szCs w:val="20"/>
          </w:rPr>
          <w:t>м</w:t>
        </w:r>
      </w:smartTag>
      <w:r w:rsidRPr="00C557B4">
        <w:rPr>
          <w:color w:val="000000"/>
          <w:sz w:val="20"/>
          <w:szCs w:val="20"/>
        </w:rPr>
        <w:t xml:space="preserve">, </w:t>
      </w:r>
      <w:r w:rsidRPr="00C557B4">
        <w:rPr>
          <w:color w:val="212121"/>
          <w:sz w:val="20"/>
          <w:szCs w:val="20"/>
        </w:rPr>
        <w:t xml:space="preserve">размерами в плане (по </w:t>
      </w:r>
      <w:r w:rsidRPr="00C557B4">
        <w:rPr>
          <w:color w:val="000000"/>
          <w:sz w:val="20"/>
          <w:szCs w:val="20"/>
        </w:rPr>
        <w:t xml:space="preserve">дну) 870 </w:t>
      </w:r>
      <w:r w:rsidRPr="00C557B4">
        <w:rPr>
          <w:color w:val="212121"/>
          <w:sz w:val="20"/>
          <w:szCs w:val="20"/>
        </w:rPr>
        <w:t xml:space="preserve">х </w:t>
      </w:r>
      <w:smartTag w:uri="urn:schemas-microsoft-com:office:smarttags" w:element="metricconverter">
        <w:smartTagPr>
          <w:attr w:name="ProductID" w:val="250 м"/>
        </w:smartTagPr>
        <w:r w:rsidRPr="00C557B4">
          <w:rPr>
            <w:color w:val="000000"/>
            <w:sz w:val="20"/>
            <w:szCs w:val="20"/>
          </w:rPr>
          <w:t>250 м</w:t>
        </w:r>
      </w:smartTag>
      <w:r w:rsidRPr="00C557B4">
        <w:rPr>
          <w:color w:val="000000"/>
          <w:sz w:val="20"/>
          <w:szCs w:val="20"/>
        </w:rPr>
        <w:t xml:space="preserve"> в грунте</w:t>
      </w:r>
      <w:proofErr w:type="gramStart"/>
      <w:r w:rsidRPr="00C557B4">
        <w:rPr>
          <w:color w:val="000000"/>
          <w:sz w:val="20"/>
          <w:szCs w:val="20"/>
        </w:rPr>
        <w:t xml:space="preserve"> :</w:t>
      </w:r>
      <w:proofErr w:type="gramEnd"/>
      <w:r w:rsidRPr="00C557B4">
        <w:rPr>
          <w:color w:val="000000"/>
          <w:sz w:val="20"/>
          <w:szCs w:val="20"/>
        </w:rPr>
        <w:t xml:space="preserve"> суглинок тяжелый </w:t>
      </w:r>
      <w:r w:rsidRPr="00C557B4">
        <w:rPr>
          <w:color w:val="212121"/>
          <w:sz w:val="20"/>
          <w:szCs w:val="20"/>
        </w:rPr>
        <w:t xml:space="preserve">с примесью щебня, гравия </w:t>
      </w:r>
      <w:r w:rsidRPr="00C557B4">
        <w:rPr>
          <w:color w:val="000000"/>
          <w:sz w:val="20"/>
          <w:szCs w:val="20"/>
        </w:rPr>
        <w:t>и мусора более 10% (γ =1950 кг/м</w:t>
      </w:r>
      <w:r w:rsidRPr="00C557B4">
        <w:rPr>
          <w:color w:val="000000"/>
          <w:sz w:val="20"/>
          <w:szCs w:val="20"/>
          <w:vertAlign w:val="superscript"/>
        </w:rPr>
        <w:t>3</w:t>
      </w:r>
      <w:r w:rsidRPr="00C557B4">
        <w:rPr>
          <w:color w:val="000000"/>
          <w:sz w:val="20"/>
          <w:szCs w:val="20"/>
        </w:rPr>
        <w:t xml:space="preserve">), при использовании </w:t>
      </w:r>
      <w:r w:rsidRPr="00C557B4">
        <w:rPr>
          <w:color w:val="212121"/>
          <w:sz w:val="20"/>
          <w:szCs w:val="20"/>
        </w:rPr>
        <w:t xml:space="preserve">экскаватора </w:t>
      </w:r>
      <w:r w:rsidRPr="00C557B4">
        <w:rPr>
          <w:color w:val="000000"/>
          <w:sz w:val="20"/>
          <w:szCs w:val="20"/>
        </w:rPr>
        <w:t xml:space="preserve">прямая лопата с механическим приводом, ковш </w:t>
      </w:r>
      <w:r w:rsidRPr="00C557B4">
        <w:rPr>
          <w:color w:val="212121"/>
          <w:sz w:val="20"/>
          <w:szCs w:val="20"/>
        </w:rPr>
        <w:t xml:space="preserve">с </w:t>
      </w:r>
      <w:r w:rsidRPr="00C557B4">
        <w:rPr>
          <w:color w:val="000000"/>
          <w:sz w:val="20"/>
          <w:szCs w:val="20"/>
        </w:rPr>
        <w:t xml:space="preserve">зубьями </w:t>
      </w:r>
      <w:r w:rsidRPr="00C557B4">
        <w:rPr>
          <w:color w:val="212121"/>
          <w:sz w:val="20"/>
          <w:szCs w:val="20"/>
        </w:rPr>
        <w:t xml:space="preserve">объемом </w:t>
      </w:r>
      <w:smartTag w:uri="urn:schemas-microsoft-com:office:smarttags" w:element="metricconverter">
        <w:smartTagPr>
          <w:attr w:name="ProductID" w:val="0.5 м3"/>
        </w:smartTagPr>
        <w:r w:rsidRPr="00C557B4">
          <w:rPr>
            <w:color w:val="212121"/>
            <w:sz w:val="20"/>
            <w:szCs w:val="20"/>
          </w:rPr>
          <w:t xml:space="preserve">0.5 </w:t>
        </w:r>
        <w:r w:rsidRPr="00C557B4">
          <w:rPr>
            <w:color w:val="000000"/>
            <w:sz w:val="20"/>
            <w:szCs w:val="20"/>
          </w:rPr>
          <w:t>м</w:t>
        </w:r>
        <w:r w:rsidRPr="00C557B4">
          <w:rPr>
            <w:color w:val="000000"/>
            <w:sz w:val="20"/>
            <w:szCs w:val="20"/>
            <w:vertAlign w:val="superscript"/>
          </w:rPr>
          <w:t>3</w:t>
        </w:r>
      </w:smartTag>
      <w:r w:rsidRPr="00C557B4">
        <w:rPr>
          <w:color w:val="212121"/>
          <w:sz w:val="20"/>
          <w:szCs w:val="20"/>
        </w:rPr>
        <w:t xml:space="preserve"> </w:t>
      </w:r>
      <w:r w:rsidRPr="00C557B4">
        <w:rPr>
          <w:color w:val="000000"/>
          <w:sz w:val="20"/>
          <w:szCs w:val="20"/>
        </w:rPr>
        <w:t>с погрузкой грунта в автотранспортные средства.</w:t>
      </w:r>
    </w:p>
    <w:p w:rsidR="00C557B4" w:rsidRDefault="00C557B4" w:rsidP="00E648E8">
      <w:pPr>
        <w:ind w:firstLine="360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2.15 </w:t>
      </w:r>
      <w:r w:rsidRPr="00C557B4">
        <w:rPr>
          <w:color w:val="000000"/>
          <w:sz w:val="20"/>
          <w:szCs w:val="20"/>
        </w:rPr>
        <w:t xml:space="preserve">Рассчитать ТЭП отрывки котлована глубиной </w:t>
      </w:r>
      <w:smartTag w:uri="urn:schemas-microsoft-com:office:smarttags" w:element="metricconverter">
        <w:smartTagPr>
          <w:attr w:name="ProductID" w:val="2.5 м"/>
        </w:smartTagPr>
        <w:r w:rsidRPr="00C557B4">
          <w:rPr>
            <w:color w:val="000000"/>
            <w:sz w:val="20"/>
            <w:szCs w:val="20"/>
          </w:rPr>
          <w:t>2.5 м</w:t>
        </w:r>
      </w:smartTag>
      <w:r w:rsidRPr="00C557B4">
        <w:rPr>
          <w:color w:val="000000"/>
          <w:sz w:val="20"/>
          <w:szCs w:val="20"/>
        </w:rPr>
        <w:t xml:space="preserve">, размерами </w:t>
      </w:r>
      <w:r w:rsidRPr="00C557B4">
        <w:rPr>
          <w:color w:val="212121"/>
          <w:sz w:val="20"/>
          <w:szCs w:val="20"/>
        </w:rPr>
        <w:t xml:space="preserve">в плане (по </w:t>
      </w:r>
      <w:r w:rsidRPr="00C557B4">
        <w:rPr>
          <w:color w:val="000000"/>
          <w:sz w:val="20"/>
          <w:szCs w:val="20"/>
        </w:rPr>
        <w:t>дну) 870 х 250м в фунте</w:t>
      </w:r>
      <w:proofErr w:type="gramStart"/>
      <w:r w:rsidRPr="00C557B4">
        <w:rPr>
          <w:color w:val="000000"/>
          <w:sz w:val="20"/>
          <w:szCs w:val="20"/>
        </w:rPr>
        <w:t xml:space="preserve"> :</w:t>
      </w:r>
      <w:proofErr w:type="gramEnd"/>
      <w:r w:rsidRPr="00C557B4">
        <w:rPr>
          <w:color w:val="000000"/>
          <w:sz w:val="20"/>
          <w:szCs w:val="20"/>
        </w:rPr>
        <w:t xml:space="preserve"> суглинок тяжелый </w:t>
      </w:r>
      <w:r w:rsidRPr="00C557B4">
        <w:rPr>
          <w:color w:val="212121"/>
          <w:sz w:val="20"/>
          <w:szCs w:val="20"/>
        </w:rPr>
        <w:t xml:space="preserve">с </w:t>
      </w:r>
      <w:r w:rsidRPr="00C557B4">
        <w:rPr>
          <w:color w:val="000000"/>
          <w:sz w:val="20"/>
          <w:szCs w:val="20"/>
        </w:rPr>
        <w:t xml:space="preserve">примесью </w:t>
      </w:r>
      <w:r w:rsidRPr="00C557B4">
        <w:rPr>
          <w:color w:val="212121"/>
          <w:sz w:val="20"/>
          <w:szCs w:val="20"/>
        </w:rPr>
        <w:t xml:space="preserve">щебня, гравия </w:t>
      </w:r>
      <w:r w:rsidRPr="00C557B4">
        <w:rPr>
          <w:color w:val="000000"/>
          <w:sz w:val="20"/>
          <w:szCs w:val="20"/>
        </w:rPr>
        <w:t xml:space="preserve">и мусора </w:t>
      </w:r>
      <w:r w:rsidRPr="00C557B4">
        <w:rPr>
          <w:color w:val="212121"/>
          <w:sz w:val="20"/>
          <w:szCs w:val="20"/>
        </w:rPr>
        <w:t>более 10% (</w:t>
      </w:r>
      <w:r w:rsidRPr="00C557B4">
        <w:rPr>
          <w:color w:val="000000"/>
          <w:sz w:val="20"/>
          <w:szCs w:val="20"/>
        </w:rPr>
        <w:t>γ =</w:t>
      </w:r>
      <w:r w:rsidRPr="00C557B4">
        <w:rPr>
          <w:color w:val="212121"/>
          <w:sz w:val="20"/>
          <w:szCs w:val="20"/>
        </w:rPr>
        <w:t>1950 кг/м</w:t>
      </w:r>
      <w:r w:rsidRPr="00C557B4">
        <w:rPr>
          <w:color w:val="212121"/>
          <w:sz w:val="20"/>
          <w:szCs w:val="20"/>
          <w:vertAlign w:val="superscript"/>
        </w:rPr>
        <w:t>3</w:t>
      </w:r>
      <w:r w:rsidRPr="00C557B4">
        <w:rPr>
          <w:color w:val="212121"/>
          <w:sz w:val="20"/>
          <w:szCs w:val="20"/>
        </w:rPr>
        <w:t xml:space="preserve">), при использовании экскаватора </w:t>
      </w:r>
      <w:r w:rsidRPr="00C557B4">
        <w:rPr>
          <w:color w:val="000000"/>
          <w:sz w:val="20"/>
          <w:szCs w:val="20"/>
        </w:rPr>
        <w:t xml:space="preserve">обратная лопата с гидравлическим приводом, ковш с зубьями </w:t>
      </w:r>
      <w:r w:rsidRPr="00C557B4">
        <w:rPr>
          <w:color w:val="212121"/>
          <w:sz w:val="20"/>
          <w:szCs w:val="20"/>
        </w:rPr>
        <w:t xml:space="preserve">объемом </w:t>
      </w:r>
      <w:smartTag w:uri="urn:schemas-microsoft-com:office:smarttags" w:element="metricconverter">
        <w:smartTagPr>
          <w:attr w:name="ProductID" w:val="0.4 м3"/>
        </w:smartTagPr>
        <w:r w:rsidRPr="00C557B4">
          <w:rPr>
            <w:color w:val="212121"/>
            <w:sz w:val="20"/>
            <w:szCs w:val="20"/>
          </w:rPr>
          <w:t>0.4 м</w:t>
        </w:r>
        <w:r w:rsidRPr="00C557B4">
          <w:rPr>
            <w:color w:val="212121"/>
            <w:sz w:val="20"/>
            <w:szCs w:val="20"/>
            <w:vertAlign w:val="superscript"/>
          </w:rPr>
          <w:t>3</w:t>
        </w:r>
      </w:smartTag>
      <w:r w:rsidRPr="00C557B4">
        <w:rPr>
          <w:color w:val="212121"/>
          <w:sz w:val="20"/>
          <w:szCs w:val="20"/>
        </w:rPr>
        <w:t xml:space="preserve"> </w:t>
      </w:r>
      <w:r w:rsidRPr="00C557B4">
        <w:rPr>
          <w:color w:val="000000"/>
          <w:sz w:val="20"/>
          <w:szCs w:val="20"/>
        </w:rPr>
        <w:t xml:space="preserve"> с погрузкой грунта в автотранспортные средства.</w:t>
      </w:r>
    </w:p>
    <w:p w:rsidR="00C12F92" w:rsidRDefault="00C12F92" w:rsidP="00E648E8">
      <w:pPr>
        <w:ind w:firstLine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2.16 </w:t>
      </w:r>
      <w:r w:rsidRPr="00C12F92">
        <w:rPr>
          <w:color w:val="000000"/>
          <w:sz w:val="20"/>
          <w:szCs w:val="20"/>
        </w:rPr>
        <w:t xml:space="preserve">Рассчитать </w:t>
      </w:r>
      <w:r w:rsidRPr="00C12F92">
        <w:rPr>
          <w:color w:val="212121"/>
          <w:sz w:val="20"/>
          <w:szCs w:val="20"/>
        </w:rPr>
        <w:t xml:space="preserve">ТЭП </w:t>
      </w:r>
      <w:r w:rsidRPr="00C12F92">
        <w:rPr>
          <w:color w:val="000000"/>
          <w:sz w:val="20"/>
          <w:szCs w:val="20"/>
        </w:rPr>
        <w:t xml:space="preserve">отрывки котлована глубиной 2.5м, размерами </w:t>
      </w:r>
      <w:r w:rsidRPr="00C12F92">
        <w:rPr>
          <w:color w:val="212121"/>
          <w:sz w:val="20"/>
          <w:szCs w:val="20"/>
        </w:rPr>
        <w:t xml:space="preserve">в плане (по </w:t>
      </w:r>
      <w:r w:rsidRPr="00C12F92">
        <w:rPr>
          <w:color w:val="000000"/>
          <w:sz w:val="20"/>
          <w:szCs w:val="20"/>
        </w:rPr>
        <w:t xml:space="preserve">дну) 870 х250 м в грунте : суглинок тяжелый с примесью щебня, </w:t>
      </w:r>
      <w:r w:rsidRPr="00C12F92">
        <w:rPr>
          <w:color w:val="212121"/>
          <w:sz w:val="20"/>
          <w:szCs w:val="20"/>
        </w:rPr>
        <w:t xml:space="preserve">гравия </w:t>
      </w:r>
      <w:r w:rsidRPr="00C12F92">
        <w:rPr>
          <w:color w:val="000000"/>
          <w:sz w:val="20"/>
          <w:szCs w:val="20"/>
        </w:rPr>
        <w:t>и мусора более 10% (  =1950 кг/</w:t>
      </w:r>
      <w:r w:rsidRPr="00C12F92">
        <w:rPr>
          <w:color w:val="212121"/>
          <w:sz w:val="20"/>
          <w:szCs w:val="20"/>
        </w:rPr>
        <w:t xml:space="preserve"> м</w:t>
      </w:r>
      <w:r w:rsidRPr="00C12F92">
        <w:rPr>
          <w:color w:val="212121"/>
          <w:sz w:val="20"/>
          <w:szCs w:val="20"/>
          <w:vertAlign w:val="superscript"/>
        </w:rPr>
        <w:t>3</w:t>
      </w:r>
      <w:r w:rsidRPr="00C12F92">
        <w:rPr>
          <w:color w:val="000000"/>
          <w:sz w:val="20"/>
          <w:szCs w:val="20"/>
        </w:rPr>
        <w:t xml:space="preserve">), при использовании экскаватора </w:t>
      </w:r>
      <w:proofErr w:type="gramStart"/>
      <w:r w:rsidRPr="00C12F92">
        <w:rPr>
          <w:color w:val="000000"/>
          <w:sz w:val="20"/>
          <w:szCs w:val="20"/>
        </w:rPr>
        <w:t>-д</w:t>
      </w:r>
      <w:proofErr w:type="gramEnd"/>
      <w:r w:rsidRPr="00C12F92">
        <w:rPr>
          <w:color w:val="000000"/>
          <w:sz w:val="20"/>
          <w:szCs w:val="20"/>
        </w:rPr>
        <w:t xml:space="preserve">раглайна, ковш с зубьями объемом </w:t>
      </w:r>
      <w:smartTag w:uri="urn:schemas-microsoft-com:office:smarttags" w:element="metricconverter">
        <w:smartTagPr>
          <w:attr w:name="ProductID" w:val="0.5 м"/>
        </w:smartTagPr>
        <w:r w:rsidRPr="00C12F92">
          <w:rPr>
            <w:color w:val="000000"/>
            <w:sz w:val="20"/>
            <w:szCs w:val="20"/>
          </w:rPr>
          <w:t>0.5 м</w:t>
        </w:r>
      </w:smartTag>
      <w:r w:rsidRPr="00C12F92">
        <w:rPr>
          <w:color w:val="000000"/>
          <w:sz w:val="20"/>
          <w:szCs w:val="20"/>
        </w:rPr>
        <w:t xml:space="preserve"> с погрузкой грунта в </w:t>
      </w:r>
      <w:r w:rsidRPr="00C12F92">
        <w:rPr>
          <w:color w:val="212121"/>
          <w:sz w:val="20"/>
          <w:szCs w:val="20"/>
        </w:rPr>
        <w:t xml:space="preserve">автотранспортные </w:t>
      </w:r>
      <w:r w:rsidRPr="00C12F92">
        <w:rPr>
          <w:color w:val="000000"/>
          <w:sz w:val="20"/>
          <w:szCs w:val="20"/>
        </w:rPr>
        <w:t>средства.</w:t>
      </w:r>
    </w:p>
    <w:p w:rsidR="007D6F8A" w:rsidRDefault="007D6F8A" w:rsidP="00E648E8">
      <w:pPr>
        <w:ind w:firstLine="360"/>
        <w:jc w:val="both"/>
        <w:rPr>
          <w:color w:val="000000"/>
          <w:sz w:val="30"/>
          <w:szCs w:val="30"/>
        </w:rPr>
      </w:pPr>
    </w:p>
    <w:p w:rsidR="00C12F92" w:rsidRPr="00C12F92" w:rsidRDefault="00C12F92" w:rsidP="00E648E8">
      <w:pPr>
        <w:tabs>
          <w:tab w:val="left" w:pos="0"/>
        </w:tabs>
        <w:ind w:left="360"/>
        <w:jc w:val="both"/>
        <w:rPr>
          <w:b/>
          <w:sz w:val="20"/>
          <w:szCs w:val="20"/>
        </w:rPr>
      </w:pPr>
      <w:r w:rsidRPr="00C12F92">
        <w:rPr>
          <w:b/>
          <w:sz w:val="20"/>
          <w:szCs w:val="20"/>
        </w:rPr>
        <w:t>Тема 3. Возведение каменных конструкций</w:t>
      </w:r>
    </w:p>
    <w:p w:rsidR="00C12F92" w:rsidRDefault="00C12F92" w:rsidP="00E648E8">
      <w:pPr>
        <w:jc w:val="both"/>
        <w:rPr>
          <w:color w:val="000000"/>
          <w:sz w:val="20"/>
          <w:szCs w:val="20"/>
        </w:rPr>
      </w:pPr>
    </w:p>
    <w:p w:rsidR="00C12F92" w:rsidRDefault="007D6F8A" w:rsidP="00E648E8">
      <w:pPr>
        <w:ind w:firstLine="36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3.1</w:t>
      </w:r>
      <w:proofErr w:type="gramStart"/>
      <w:r>
        <w:rPr>
          <w:color w:val="000000"/>
          <w:sz w:val="20"/>
          <w:szCs w:val="20"/>
        </w:rPr>
        <w:t xml:space="preserve"> </w:t>
      </w:r>
      <w:r w:rsidR="00C12F92">
        <w:rPr>
          <w:color w:val="000000"/>
          <w:sz w:val="20"/>
          <w:szCs w:val="20"/>
        </w:rPr>
        <w:t xml:space="preserve"> </w:t>
      </w:r>
      <w:r w:rsidR="00C12F92">
        <w:rPr>
          <w:sz w:val="20"/>
          <w:szCs w:val="20"/>
        </w:rPr>
        <w:t>Н</w:t>
      </w:r>
      <w:proofErr w:type="gramEnd"/>
      <w:r w:rsidR="00C12F92">
        <w:rPr>
          <w:sz w:val="20"/>
          <w:szCs w:val="20"/>
        </w:rPr>
        <w:t xml:space="preserve">азовите способы укладки кирпича на раствор. </w:t>
      </w:r>
    </w:p>
    <w:p w:rsidR="00C12F92" w:rsidRDefault="00C12F92" w:rsidP="00E648E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Ответы: </w:t>
      </w:r>
      <w:proofErr w:type="spellStart"/>
      <w:r>
        <w:rPr>
          <w:sz w:val="20"/>
          <w:szCs w:val="20"/>
        </w:rPr>
        <w:t>вприсык</w:t>
      </w:r>
      <w:proofErr w:type="spellEnd"/>
      <w:r>
        <w:rPr>
          <w:sz w:val="20"/>
          <w:szCs w:val="20"/>
        </w:rPr>
        <w:t xml:space="preserve">, впритык, вплотную, </w:t>
      </w:r>
      <w:proofErr w:type="spellStart"/>
      <w:r>
        <w:rPr>
          <w:sz w:val="20"/>
          <w:szCs w:val="20"/>
        </w:rPr>
        <w:t>вприсык</w:t>
      </w:r>
      <w:proofErr w:type="spellEnd"/>
      <w:r>
        <w:rPr>
          <w:sz w:val="20"/>
          <w:szCs w:val="20"/>
        </w:rPr>
        <w:t xml:space="preserve"> с подрезкой, </w:t>
      </w:r>
      <w:proofErr w:type="spellStart"/>
      <w:r>
        <w:rPr>
          <w:sz w:val="20"/>
          <w:szCs w:val="20"/>
        </w:rPr>
        <w:t>вприжим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вприляг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впристой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вполуприсык</w:t>
      </w:r>
      <w:proofErr w:type="spellEnd"/>
      <w:r>
        <w:rPr>
          <w:sz w:val="20"/>
          <w:szCs w:val="20"/>
        </w:rPr>
        <w:t xml:space="preserve"> (четыре правильные).</w:t>
      </w:r>
    </w:p>
    <w:p w:rsidR="00C12F92" w:rsidRDefault="00C12F92" w:rsidP="00E648E8">
      <w:pPr>
        <w:ind w:firstLine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2</w:t>
      </w:r>
      <w:r w:rsidR="007D6F8A">
        <w:rPr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>3</w:t>
      </w:r>
      <w:proofErr w:type="gramStart"/>
      <w:r w:rsidR="007D6F8A">
        <w:rPr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>О</w:t>
      </w:r>
      <w:proofErr w:type="gramEnd"/>
      <w:r>
        <w:rPr>
          <w:sz w:val="20"/>
          <w:szCs w:val="20"/>
        </w:rPr>
        <w:t xml:space="preserve">пределите длину делянки при кладке кирпичных стен средней сложности толщиной в 2 кирпича, с расшивкой звеном «двойка», высота яруса – </w:t>
      </w:r>
      <w:smartTag w:uri="urn:schemas-microsoft-com:office:smarttags" w:element="metricconverter">
        <w:smartTagPr>
          <w:attr w:name="ProductID" w:val="1 м"/>
        </w:smartTagPr>
        <w:r>
          <w:rPr>
            <w:sz w:val="20"/>
            <w:szCs w:val="20"/>
          </w:rPr>
          <w:t>1 м</w:t>
        </w:r>
      </w:smartTag>
      <w:r>
        <w:rPr>
          <w:sz w:val="20"/>
          <w:szCs w:val="20"/>
        </w:rPr>
        <w:t>.</w:t>
      </w:r>
    </w:p>
    <w:p w:rsidR="00C12F92" w:rsidRPr="007D6F8A" w:rsidRDefault="00C12F92" w:rsidP="00E648E8">
      <w:pPr>
        <w:ind w:firstLine="36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3.3</w:t>
      </w:r>
      <w:proofErr w:type="gramStart"/>
      <w:r>
        <w:rPr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>О</w:t>
      </w:r>
      <w:proofErr w:type="gramEnd"/>
      <w:r>
        <w:rPr>
          <w:sz w:val="20"/>
          <w:szCs w:val="20"/>
        </w:rPr>
        <w:t xml:space="preserve">пределите длину делянки при кладке простых стен толщиной в 1 кирпич, с проемами под штукатурку звеном «двойка», высота яруса  – </w:t>
      </w:r>
      <w:smartTag w:uri="urn:schemas-microsoft-com:office:smarttags" w:element="metricconverter">
        <w:smartTagPr>
          <w:attr w:name="ProductID" w:val="0,95 м"/>
        </w:smartTagPr>
        <w:r>
          <w:rPr>
            <w:sz w:val="20"/>
            <w:szCs w:val="20"/>
          </w:rPr>
          <w:t>0,95 м</w:t>
        </w:r>
      </w:smartTag>
      <w:r>
        <w:rPr>
          <w:sz w:val="20"/>
          <w:szCs w:val="20"/>
        </w:rPr>
        <w:t xml:space="preserve">. </w:t>
      </w:r>
    </w:p>
    <w:p w:rsidR="00C12F92" w:rsidRDefault="00C12F92" w:rsidP="00E648E8">
      <w:pPr>
        <w:ind w:firstLine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>3.4</w:t>
      </w:r>
      <w:proofErr w:type="gramStart"/>
      <w:r>
        <w:rPr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>О</w:t>
      </w:r>
      <w:proofErr w:type="gramEnd"/>
      <w:r>
        <w:rPr>
          <w:sz w:val="20"/>
          <w:szCs w:val="20"/>
        </w:rPr>
        <w:t xml:space="preserve">пределите состав бригады каменщиков для выполнения в течение рабочей смены объемов кладки: стены наружные средней сложности, с расшивкой, толщиной в 2 кирпича – </w:t>
      </w:r>
      <w:smartTag w:uri="urn:schemas-microsoft-com:office:smarttags" w:element="metricconverter">
        <w:smartTagPr>
          <w:attr w:name="ProductID" w:val="10 м3"/>
        </w:smartTagPr>
        <w:r>
          <w:rPr>
            <w:sz w:val="20"/>
            <w:szCs w:val="20"/>
          </w:rPr>
          <w:t>10 м</w:t>
        </w:r>
        <w:r>
          <w:rPr>
            <w:sz w:val="20"/>
            <w:szCs w:val="20"/>
            <w:vertAlign w:val="superscript"/>
          </w:rPr>
          <w:t>3</w:t>
        </w:r>
      </w:smartTag>
      <w:r>
        <w:rPr>
          <w:sz w:val="20"/>
          <w:szCs w:val="20"/>
        </w:rPr>
        <w:t xml:space="preserve">, стены простые толщиной в 1 кирпич под штукатурку, с проемами – </w:t>
      </w:r>
      <w:smartTag w:uri="urn:schemas-microsoft-com:office:smarttags" w:element="metricconverter">
        <w:smartTagPr>
          <w:attr w:name="ProductID" w:val="12 м3"/>
        </w:smartTagPr>
        <w:r>
          <w:rPr>
            <w:sz w:val="20"/>
            <w:szCs w:val="20"/>
          </w:rPr>
          <w:t>12 м</w:t>
        </w:r>
        <w:r>
          <w:rPr>
            <w:sz w:val="20"/>
            <w:szCs w:val="20"/>
            <w:vertAlign w:val="superscript"/>
          </w:rPr>
          <w:t>3</w:t>
        </w:r>
      </w:smartTag>
      <w:r>
        <w:rPr>
          <w:sz w:val="20"/>
          <w:szCs w:val="20"/>
        </w:rPr>
        <w:t>.</w:t>
      </w:r>
    </w:p>
    <w:p w:rsidR="00C12F92" w:rsidRDefault="00C12F92" w:rsidP="00E648E8">
      <w:pPr>
        <w:ind w:firstLine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3.5</w:t>
      </w:r>
      <w:proofErr w:type="gramStart"/>
      <w:r>
        <w:rPr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>О</w:t>
      </w:r>
      <w:proofErr w:type="gramEnd"/>
      <w:r>
        <w:rPr>
          <w:sz w:val="20"/>
          <w:szCs w:val="20"/>
        </w:rPr>
        <w:t xml:space="preserve">пределите состав бригады каменщиков для выполнения в течение рабочей смены объемов каменной кладки: стены наружные толщиной  2 </w:t>
      </w: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>/</w:t>
      </w:r>
      <w:r>
        <w:rPr>
          <w:sz w:val="20"/>
          <w:szCs w:val="20"/>
          <w:vertAlign w:val="subscript"/>
        </w:rPr>
        <w:t xml:space="preserve">2 </w:t>
      </w:r>
      <w:r>
        <w:rPr>
          <w:sz w:val="20"/>
          <w:szCs w:val="20"/>
        </w:rPr>
        <w:t xml:space="preserve"> кирпича с расшивкой, сложные – </w:t>
      </w:r>
      <w:smartTag w:uri="urn:schemas-microsoft-com:office:smarttags" w:element="metricconverter">
        <w:smartTagPr>
          <w:attr w:name="ProductID" w:val="11 м3"/>
        </w:smartTagPr>
        <w:r>
          <w:rPr>
            <w:sz w:val="20"/>
            <w:szCs w:val="20"/>
          </w:rPr>
          <w:t>11 м</w:t>
        </w:r>
        <w:r>
          <w:rPr>
            <w:sz w:val="20"/>
            <w:szCs w:val="20"/>
            <w:vertAlign w:val="superscript"/>
          </w:rPr>
          <w:t>3</w:t>
        </w:r>
      </w:smartTag>
      <w:r>
        <w:rPr>
          <w:sz w:val="20"/>
          <w:szCs w:val="20"/>
        </w:rPr>
        <w:t xml:space="preserve"> и стены простые, толщиной в 1 кирпич под штукатурку, с проемами – </w:t>
      </w:r>
      <w:smartTag w:uri="urn:schemas-microsoft-com:office:smarttags" w:element="metricconverter">
        <w:smartTagPr>
          <w:attr w:name="ProductID" w:val="13 м3"/>
        </w:smartTagPr>
        <w:r>
          <w:rPr>
            <w:sz w:val="20"/>
            <w:szCs w:val="20"/>
          </w:rPr>
          <w:t>13 м</w:t>
        </w:r>
        <w:r>
          <w:rPr>
            <w:sz w:val="20"/>
            <w:szCs w:val="20"/>
            <w:vertAlign w:val="superscript"/>
          </w:rPr>
          <w:t>3</w:t>
        </w:r>
      </w:smartTag>
      <w:r>
        <w:rPr>
          <w:sz w:val="20"/>
          <w:szCs w:val="20"/>
        </w:rPr>
        <w:t>.</w:t>
      </w:r>
    </w:p>
    <w:p w:rsidR="00C12F92" w:rsidRDefault="00C12F92" w:rsidP="00E648E8">
      <w:pPr>
        <w:ind w:firstLine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3.6</w:t>
      </w:r>
      <w:proofErr w:type="gramStart"/>
      <w:r>
        <w:rPr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>О</w:t>
      </w:r>
      <w:proofErr w:type="gramEnd"/>
      <w:r>
        <w:rPr>
          <w:sz w:val="20"/>
          <w:szCs w:val="20"/>
        </w:rPr>
        <w:t xml:space="preserve">пределите длину делянки при кладке кирпичных, простых перегородок с проемами, толщиной </w:t>
      </w: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>/</w:t>
      </w:r>
      <w:r>
        <w:rPr>
          <w:sz w:val="20"/>
          <w:szCs w:val="20"/>
          <w:vertAlign w:val="subscript"/>
        </w:rPr>
        <w:t>2</w:t>
      </w:r>
      <w:r>
        <w:rPr>
          <w:sz w:val="20"/>
          <w:szCs w:val="20"/>
        </w:rPr>
        <w:t xml:space="preserve"> кирпича  под штукатурку, звеном «двойка», высотой – </w:t>
      </w:r>
      <w:smartTag w:uri="urn:schemas-microsoft-com:office:smarttags" w:element="metricconverter">
        <w:smartTagPr>
          <w:attr w:name="ProductID" w:val="0,9 м"/>
        </w:smartTagPr>
        <w:r>
          <w:rPr>
            <w:sz w:val="20"/>
            <w:szCs w:val="20"/>
          </w:rPr>
          <w:t>0,9 м</w:t>
        </w:r>
      </w:smartTag>
      <w:r>
        <w:rPr>
          <w:sz w:val="20"/>
          <w:szCs w:val="20"/>
        </w:rPr>
        <w:t>.</w:t>
      </w:r>
    </w:p>
    <w:p w:rsidR="00C12F92" w:rsidRDefault="00C12F92" w:rsidP="00E648E8">
      <w:pPr>
        <w:ind w:firstLine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3.7</w:t>
      </w:r>
      <w:proofErr w:type="gramStart"/>
      <w:r>
        <w:rPr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>О</w:t>
      </w:r>
      <w:proofErr w:type="gramEnd"/>
      <w:r>
        <w:rPr>
          <w:sz w:val="20"/>
          <w:szCs w:val="20"/>
        </w:rPr>
        <w:t xml:space="preserve">пределите продолжительность работы бригады каменщиков в составе 12 чел. при выполнении: наружных стен средней сложности, с расшивкой, толщиной в 2 кирпича в объеме </w:t>
      </w:r>
      <w:smartTag w:uri="urn:schemas-microsoft-com:office:smarttags" w:element="metricconverter">
        <w:smartTagPr>
          <w:attr w:name="ProductID" w:val="30 м3"/>
        </w:smartTagPr>
        <w:r>
          <w:rPr>
            <w:sz w:val="20"/>
            <w:szCs w:val="20"/>
          </w:rPr>
          <w:t>30 м</w:t>
        </w:r>
        <w:r>
          <w:rPr>
            <w:sz w:val="20"/>
            <w:szCs w:val="20"/>
            <w:vertAlign w:val="superscript"/>
          </w:rPr>
          <w:t>3</w:t>
        </w:r>
      </w:smartTag>
      <w:r>
        <w:rPr>
          <w:sz w:val="20"/>
          <w:szCs w:val="20"/>
        </w:rPr>
        <w:t xml:space="preserve">; стен простых с проемами, толщиной в 1 кирпич под штукатурку, в объеме </w:t>
      </w:r>
      <w:smartTag w:uri="urn:schemas-microsoft-com:office:smarttags" w:element="metricconverter">
        <w:smartTagPr>
          <w:attr w:name="ProductID" w:val="40 м3"/>
        </w:smartTagPr>
        <w:r>
          <w:rPr>
            <w:sz w:val="20"/>
            <w:szCs w:val="20"/>
          </w:rPr>
          <w:t>40 м</w:t>
        </w:r>
        <w:r>
          <w:rPr>
            <w:sz w:val="20"/>
            <w:szCs w:val="20"/>
            <w:vertAlign w:val="superscript"/>
          </w:rPr>
          <w:t>3</w:t>
        </w:r>
      </w:smartTag>
      <w:r>
        <w:rPr>
          <w:sz w:val="20"/>
          <w:szCs w:val="20"/>
        </w:rPr>
        <w:t>.</w:t>
      </w:r>
    </w:p>
    <w:p w:rsidR="007D6F8A" w:rsidRDefault="00C12F92" w:rsidP="00E648E8">
      <w:pPr>
        <w:ind w:firstLine="36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3.8</w:t>
      </w:r>
      <w:proofErr w:type="gramStart"/>
      <w:r>
        <w:rPr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>Н</w:t>
      </w:r>
      <w:proofErr w:type="gramEnd"/>
      <w:r>
        <w:rPr>
          <w:sz w:val="20"/>
          <w:szCs w:val="20"/>
        </w:rPr>
        <w:t>азовите виды кладки стен по наружной отделке.</w:t>
      </w:r>
      <w:r w:rsidRPr="00C12F92">
        <w:rPr>
          <w:sz w:val="20"/>
          <w:szCs w:val="20"/>
        </w:rPr>
        <w:t xml:space="preserve"> </w:t>
      </w:r>
    </w:p>
    <w:p w:rsidR="00C12F92" w:rsidRDefault="00C12F92" w:rsidP="00E648E8">
      <w:pPr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Ответы: под штукатурку, под отделку, под отмывку, под зачистку, с расшивкой, под лопатку, с затиркой (три правильные).</w:t>
      </w:r>
      <w:proofErr w:type="gramEnd"/>
    </w:p>
    <w:p w:rsidR="00C12F92" w:rsidRDefault="00C12F92" w:rsidP="00E648E8">
      <w:pPr>
        <w:jc w:val="both"/>
        <w:rPr>
          <w:color w:val="000000"/>
          <w:sz w:val="20"/>
          <w:szCs w:val="20"/>
        </w:rPr>
      </w:pPr>
    </w:p>
    <w:p w:rsidR="00C12F92" w:rsidRDefault="00C12F92" w:rsidP="00E648E8">
      <w:pPr>
        <w:jc w:val="both"/>
        <w:rPr>
          <w:color w:val="000000"/>
          <w:sz w:val="20"/>
          <w:szCs w:val="20"/>
        </w:rPr>
      </w:pPr>
    </w:p>
    <w:p w:rsidR="00C12F92" w:rsidRPr="00C12F92" w:rsidRDefault="00C12F92" w:rsidP="00E648E8">
      <w:pPr>
        <w:tabs>
          <w:tab w:val="left" w:pos="360"/>
        </w:tabs>
        <w:ind w:left="360"/>
        <w:jc w:val="both"/>
        <w:rPr>
          <w:b/>
          <w:sz w:val="20"/>
          <w:szCs w:val="20"/>
        </w:rPr>
      </w:pPr>
      <w:r w:rsidRPr="00C12F92">
        <w:rPr>
          <w:b/>
          <w:sz w:val="20"/>
          <w:szCs w:val="20"/>
        </w:rPr>
        <w:t>Тема 4. Возведение бетонных и железобетонных конструкций</w:t>
      </w:r>
    </w:p>
    <w:p w:rsidR="00C12F92" w:rsidRPr="00C557B4" w:rsidRDefault="00C12F92" w:rsidP="00E648E8">
      <w:pPr>
        <w:jc w:val="both"/>
        <w:rPr>
          <w:color w:val="000000"/>
          <w:sz w:val="20"/>
          <w:szCs w:val="20"/>
        </w:rPr>
      </w:pPr>
    </w:p>
    <w:p w:rsidR="00C557B4" w:rsidRDefault="00C12F92" w:rsidP="00E648E8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4.1</w:t>
      </w:r>
      <w:proofErr w:type="gramStart"/>
      <w:r>
        <w:rPr>
          <w:sz w:val="20"/>
          <w:szCs w:val="20"/>
        </w:rPr>
        <w:t xml:space="preserve"> О</w:t>
      </w:r>
      <w:proofErr w:type="gramEnd"/>
      <w:r>
        <w:rPr>
          <w:sz w:val="20"/>
          <w:szCs w:val="20"/>
        </w:rPr>
        <w:t xml:space="preserve">пределите основные ТЭП при доставке и разборке фундаментов, из готовых щитов площадью до </w:t>
      </w:r>
      <w:smartTag w:uri="urn:schemas-microsoft-com:office:smarttags" w:element="metricconverter">
        <w:smartTagPr>
          <w:attr w:name="ProductID" w:val="2 м2"/>
        </w:smartTagPr>
        <w:r>
          <w:rPr>
            <w:sz w:val="20"/>
            <w:szCs w:val="20"/>
          </w:rPr>
          <w:t>2 м</w:t>
        </w:r>
        <w:r>
          <w:rPr>
            <w:sz w:val="20"/>
            <w:szCs w:val="20"/>
            <w:vertAlign w:val="superscript"/>
          </w:rPr>
          <w:t>2</w:t>
        </w:r>
      </w:smartTag>
      <w:r>
        <w:rPr>
          <w:sz w:val="20"/>
          <w:szCs w:val="20"/>
        </w:rPr>
        <w:t xml:space="preserve">, бригадой плотников 10 чел. на площади поверхности – </w:t>
      </w:r>
      <w:smartTag w:uri="urn:schemas-microsoft-com:office:smarttags" w:element="metricconverter">
        <w:smartTagPr>
          <w:attr w:name="ProductID" w:val="2200 м2"/>
        </w:smartTagPr>
        <w:r>
          <w:rPr>
            <w:sz w:val="20"/>
            <w:szCs w:val="20"/>
          </w:rPr>
          <w:t>2200 м</w:t>
        </w:r>
        <w:r>
          <w:rPr>
            <w:sz w:val="20"/>
            <w:szCs w:val="20"/>
            <w:vertAlign w:val="superscript"/>
          </w:rPr>
          <w:t>2</w:t>
        </w:r>
      </w:smartTag>
      <w:r>
        <w:rPr>
          <w:sz w:val="20"/>
          <w:szCs w:val="20"/>
        </w:rPr>
        <w:t>.</w:t>
      </w:r>
    </w:p>
    <w:p w:rsidR="00C12F92" w:rsidRDefault="00C12F92" w:rsidP="00E648E8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4.2</w:t>
      </w:r>
      <w:proofErr w:type="gramStart"/>
      <w:r>
        <w:rPr>
          <w:sz w:val="20"/>
          <w:szCs w:val="20"/>
        </w:rPr>
        <w:t xml:space="preserve"> О</w:t>
      </w:r>
      <w:proofErr w:type="gramEnd"/>
      <w:r>
        <w:rPr>
          <w:sz w:val="20"/>
          <w:szCs w:val="20"/>
        </w:rPr>
        <w:t xml:space="preserve">пределите основные ТЭП при установке арматурных сеток и каркасов, в количестве 240 шт. (весом до </w:t>
      </w:r>
      <w:smartTag w:uri="urn:schemas-microsoft-com:office:smarttags" w:element="metricconverter">
        <w:smartTagPr>
          <w:attr w:name="ProductID" w:val="20 кг"/>
        </w:smartTagPr>
        <w:r>
          <w:rPr>
            <w:sz w:val="20"/>
            <w:szCs w:val="20"/>
          </w:rPr>
          <w:t>20 кг</w:t>
        </w:r>
      </w:smartTag>
      <w:r>
        <w:rPr>
          <w:sz w:val="20"/>
          <w:szCs w:val="20"/>
        </w:rPr>
        <w:t>), вручную, звеном арматурщиков из 3 чел.</w:t>
      </w:r>
    </w:p>
    <w:p w:rsidR="00C12F92" w:rsidRDefault="00C12F92" w:rsidP="00E648E8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4.3</w:t>
      </w:r>
      <w:proofErr w:type="gramStart"/>
      <w:r>
        <w:rPr>
          <w:sz w:val="20"/>
          <w:szCs w:val="20"/>
        </w:rPr>
        <w:t xml:space="preserve"> О</w:t>
      </w:r>
      <w:proofErr w:type="gramEnd"/>
      <w:r>
        <w:rPr>
          <w:sz w:val="20"/>
          <w:szCs w:val="20"/>
        </w:rPr>
        <w:t xml:space="preserve">пределите основные ТЭП при укладке бетонной смеси в отдельные фундаменты объемом до </w:t>
      </w:r>
      <w:smartTag w:uri="urn:schemas-microsoft-com:office:smarttags" w:element="metricconverter">
        <w:smartTagPr>
          <w:attr w:name="ProductID" w:val="5 м3"/>
        </w:smartTagPr>
        <w:r>
          <w:rPr>
            <w:sz w:val="20"/>
            <w:szCs w:val="20"/>
          </w:rPr>
          <w:t>5 м</w:t>
        </w:r>
        <w:r>
          <w:rPr>
            <w:sz w:val="20"/>
            <w:szCs w:val="20"/>
            <w:vertAlign w:val="superscript"/>
          </w:rPr>
          <w:t>3</w:t>
        </w:r>
      </w:smartTag>
      <w:r>
        <w:rPr>
          <w:sz w:val="20"/>
          <w:szCs w:val="20"/>
        </w:rPr>
        <w:t xml:space="preserve">, с общим объемом работ </w:t>
      </w:r>
      <w:smartTag w:uri="urn:schemas-microsoft-com:office:smarttags" w:element="metricconverter">
        <w:smartTagPr>
          <w:attr w:name="ProductID" w:val="140 м3"/>
        </w:smartTagPr>
        <w:r>
          <w:rPr>
            <w:sz w:val="20"/>
            <w:szCs w:val="20"/>
          </w:rPr>
          <w:t>140 м</w:t>
        </w:r>
        <w:r>
          <w:rPr>
            <w:sz w:val="20"/>
            <w:szCs w:val="20"/>
            <w:vertAlign w:val="superscript"/>
          </w:rPr>
          <w:t>3</w:t>
        </w:r>
      </w:smartTag>
      <w:r>
        <w:rPr>
          <w:sz w:val="20"/>
          <w:szCs w:val="20"/>
        </w:rPr>
        <w:t>, звеном бетонщиков в составе 4 чел.</w:t>
      </w:r>
    </w:p>
    <w:p w:rsidR="00C12F92" w:rsidRDefault="00C12F92" w:rsidP="00E648E8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4.4</w:t>
      </w:r>
      <w:proofErr w:type="gramStart"/>
      <w:r>
        <w:rPr>
          <w:sz w:val="20"/>
          <w:szCs w:val="20"/>
        </w:rPr>
        <w:t xml:space="preserve"> О</w:t>
      </w:r>
      <w:proofErr w:type="gramEnd"/>
      <w:r>
        <w:rPr>
          <w:sz w:val="20"/>
          <w:szCs w:val="20"/>
        </w:rPr>
        <w:t>пределите основные ТЭП при установке ж/б фундаментных блоков стаканного типа массой до 3 т, в количестве 65 шт.</w:t>
      </w:r>
    </w:p>
    <w:p w:rsidR="00C12F92" w:rsidRDefault="00C12F92" w:rsidP="00E648E8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4.5</w:t>
      </w:r>
      <w:proofErr w:type="gramStart"/>
      <w:r>
        <w:rPr>
          <w:sz w:val="20"/>
          <w:szCs w:val="20"/>
        </w:rPr>
        <w:t xml:space="preserve"> О</w:t>
      </w:r>
      <w:proofErr w:type="gramEnd"/>
      <w:r>
        <w:rPr>
          <w:sz w:val="20"/>
          <w:szCs w:val="20"/>
        </w:rPr>
        <w:t>пределите основные ТЭП при установке ж/б колонн в стаканы фундаментов в количестве 52 шт., при помощи кондукторов.</w:t>
      </w:r>
    </w:p>
    <w:p w:rsidR="00C12F92" w:rsidRDefault="00C12F92" w:rsidP="00E648E8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4.6</w:t>
      </w:r>
      <w:proofErr w:type="gramStart"/>
      <w:r>
        <w:rPr>
          <w:sz w:val="20"/>
          <w:szCs w:val="20"/>
        </w:rPr>
        <w:t xml:space="preserve"> О</w:t>
      </w:r>
      <w:proofErr w:type="gramEnd"/>
      <w:r>
        <w:rPr>
          <w:sz w:val="20"/>
          <w:szCs w:val="20"/>
        </w:rPr>
        <w:t>пределите основные ТЭП при укладке ж/б подкрановых балок массой до 5 т, в количестве 60 шт.</w:t>
      </w:r>
    </w:p>
    <w:p w:rsidR="00C12F92" w:rsidRDefault="00C12F92" w:rsidP="00E648E8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4.7</w:t>
      </w:r>
      <w:proofErr w:type="gramStart"/>
      <w:r>
        <w:rPr>
          <w:sz w:val="20"/>
          <w:szCs w:val="20"/>
        </w:rPr>
        <w:t xml:space="preserve"> О</w:t>
      </w:r>
      <w:proofErr w:type="gramEnd"/>
      <w:r>
        <w:rPr>
          <w:sz w:val="20"/>
          <w:szCs w:val="20"/>
        </w:rPr>
        <w:t xml:space="preserve">пределите основные ТЭП при укладке ж/б балок покрытия пролетом </w:t>
      </w:r>
      <w:smartTag w:uri="urn:schemas-microsoft-com:office:smarttags" w:element="metricconverter">
        <w:smartTagPr>
          <w:attr w:name="ProductID" w:val="24 м"/>
        </w:smartTagPr>
        <w:r>
          <w:rPr>
            <w:sz w:val="20"/>
            <w:szCs w:val="20"/>
          </w:rPr>
          <w:t>24 м</w:t>
        </w:r>
      </w:smartTag>
      <w:r>
        <w:rPr>
          <w:sz w:val="20"/>
          <w:szCs w:val="20"/>
        </w:rPr>
        <w:t>, в количестве 39 шт.</w:t>
      </w:r>
    </w:p>
    <w:p w:rsidR="00C12F92" w:rsidRDefault="00C12F92" w:rsidP="00E648E8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4.8</w:t>
      </w:r>
      <w:proofErr w:type="gramStart"/>
      <w:r>
        <w:rPr>
          <w:sz w:val="20"/>
          <w:szCs w:val="20"/>
        </w:rPr>
        <w:t xml:space="preserve"> О</w:t>
      </w:r>
      <w:proofErr w:type="gramEnd"/>
      <w:r>
        <w:rPr>
          <w:sz w:val="20"/>
          <w:szCs w:val="20"/>
        </w:rPr>
        <w:t>пределите основные ТЭП при укладке ж/б плит покрытия размером 6×1,5 м, в количестве 576 шт.</w:t>
      </w:r>
    </w:p>
    <w:p w:rsidR="00C12F92" w:rsidRDefault="00C12F92" w:rsidP="00E648E8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4.9</w:t>
      </w:r>
      <w:proofErr w:type="gramStart"/>
      <w:r>
        <w:rPr>
          <w:sz w:val="20"/>
          <w:szCs w:val="20"/>
        </w:rPr>
        <w:t xml:space="preserve"> О</w:t>
      </w:r>
      <w:proofErr w:type="gramEnd"/>
      <w:r>
        <w:rPr>
          <w:sz w:val="20"/>
          <w:szCs w:val="20"/>
        </w:rPr>
        <w:t>пределите основные ТЭП при укладке ж/б фундаментных балок массой до 3 т, в количестве 24 шт.</w:t>
      </w:r>
    </w:p>
    <w:p w:rsidR="00C12F92" w:rsidRDefault="00C12F92" w:rsidP="00E648E8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4.10</w:t>
      </w:r>
      <w:proofErr w:type="gramStart"/>
      <w:r>
        <w:rPr>
          <w:sz w:val="20"/>
          <w:szCs w:val="20"/>
        </w:rPr>
        <w:t xml:space="preserve"> О</w:t>
      </w:r>
      <w:proofErr w:type="gramEnd"/>
      <w:r>
        <w:rPr>
          <w:sz w:val="20"/>
          <w:szCs w:val="20"/>
        </w:rPr>
        <w:t>пределите основные ТЭП при установке панелей наружных стен размером 1,2×6 м, каркасно-панельных зданий, в количестве 72 шт.</w:t>
      </w:r>
    </w:p>
    <w:p w:rsidR="00A215BE" w:rsidRPr="007D6F8A" w:rsidRDefault="00C12F92" w:rsidP="00E648E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4.11</w:t>
      </w:r>
      <w:proofErr w:type="gramStart"/>
      <w:r w:rsidR="00A215BE" w:rsidRPr="00A215BE">
        <w:rPr>
          <w:color w:val="212121"/>
          <w:sz w:val="29"/>
          <w:szCs w:val="29"/>
        </w:rPr>
        <w:t xml:space="preserve"> </w:t>
      </w:r>
      <w:r w:rsidR="00A215BE" w:rsidRPr="00A215BE">
        <w:rPr>
          <w:color w:val="212121"/>
          <w:sz w:val="20"/>
          <w:szCs w:val="20"/>
        </w:rPr>
        <w:t>Р</w:t>
      </w:r>
      <w:proofErr w:type="gramEnd"/>
      <w:r w:rsidR="00A215BE" w:rsidRPr="00A215BE">
        <w:rPr>
          <w:color w:val="212121"/>
          <w:sz w:val="20"/>
          <w:szCs w:val="20"/>
        </w:rPr>
        <w:t xml:space="preserve">ассчитать ТЭП монтажа </w:t>
      </w:r>
      <w:r w:rsidR="00A215BE" w:rsidRPr="00A215BE">
        <w:rPr>
          <w:color w:val="000000"/>
          <w:sz w:val="20"/>
          <w:szCs w:val="20"/>
        </w:rPr>
        <w:t xml:space="preserve">сборных железобетонных </w:t>
      </w:r>
      <w:r w:rsidR="00A215BE" w:rsidRPr="00A215BE">
        <w:rPr>
          <w:color w:val="212121"/>
          <w:sz w:val="20"/>
          <w:szCs w:val="20"/>
        </w:rPr>
        <w:t xml:space="preserve">ригелей массой 5.6т. </w:t>
      </w:r>
      <w:r w:rsidR="00A215BE" w:rsidRPr="00A215BE">
        <w:rPr>
          <w:color w:val="000000"/>
          <w:sz w:val="20"/>
          <w:szCs w:val="20"/>
        </w:rPr>
        <w:t xml:space="preserve">в </w:t>
      </w:r>
      <w:r w:rsidR="00A215BE" w:rsidRPr="00A215BE">
        <w:rPr>
          <w:color w:val="212121"/>
          <w:sz w:val="20"/>
          <w:szCs w:val="20"/>
        </w:rPr>
        <w:t xml:space="preserve">случае </w:t>
      </w:r>
      <w:r w:rsidR="00A215BE" w:rsidRPr="00A215BE">
        <w:rPr>
          <w:color w:val="000000"/>
          <w:sz w:val="20"/>
          <w:szCs w:val="20"/>
        </w:rPr>
        <w:t xml:space="preserve">применения крана автомобильного </w:t>
      </w:r>
      <w:r w:rsidR="00A215BE" w:rsidRPr="00A215BE">
        <w:rPr>
          <w:color w:val="212121"/>
          <w:sz w:val="20"/>
          <w:szCs w:val="20"/>
        </w:rPr>
        <w:t>КС-4561 А. Количество</w:t>
      </w:r>
      <w:r w:rsidR="007D6F8A">
        <w:rPr>
          <w:sz w:val="20"/>
          <w:szCs w:val="20"/>
        </w:rPr>
        <w:t xml:space="preserve"> </w:t>
      </w:r>
      <w:r w:rsidR="00A215BE" w:rsidRPr="00A215BE">
        <w:rPr>
          <w:color w:val="212121"/>
          <w:sz w:val="20"/>
          <w:szCs w:val="20"/>
        </w:rPr>
        <w:t>ригелей 80 шт.</w:t>
      </w:r>
    </w:p>
    <w:p w:rsidR="00A215BE" w:rsidRPr="00A215BE" w:rsidRDefault="00C12F92" w:rsidP="00E648E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4.12</w:t>
      </w:r>
      <w:proofErr w:type="gramStart"/>
      <w:r w:rsidR="00A215BE">
        <w:rPr>
          <w:sz w:val="20"/>
          <w:szCs w:val="20"/>
        </w:rPr>
        <w:t xml:space="preserve"> </w:t>
      </w:r>
      <w:r w:rsidR="00A215BE" w:rsidRPr="00A215BE">
        <w:rPr>
          <w:color w:val="000000"/>
          <w:sz w:val="20"/>
          <w:szCs w:val="20"/>
        </w:rPr>
        <w:t>Р</w:t>
      </w:r>
      <w:proofErr w:type="gramEnd"/>
      <w:r w:rsidR="00A215BE" w:rsidRPr="00A215BE">
        <w:rPr>
          <w:color w:val="000000"/>
          <w:sz w:val="20"/>
          <w:szCs w:val="20"/>
        </w:rPr>
        <w:t>ассчитать ТЭП монтажа сборных железобетонных подкрановых балок массой 10</w:t>
      </w:r>
      <w:r w:rsidR="007D6F8A">
        <w:rPr>
          <w:color w:val="000000"/>
          <w:sz w:val="20"/>
          <w:szCs w:val="20"/>
        </w:rPr>
        <w:t xml:space="preserve"> </w:t>
      </w:r>
      <w:r w:rsidR="00A215BE" w:rsidRPr="00A215BE">
        <w:rPr>
          <w:color w:val="000000"/>
          <w:sz w:val="20"/>
          <w:szCs w:val="20"/>
        </w:rPr>
        <w:t>т в случае применения крана гусеничного ДЭК-251. Количество подкрановых балок 56 шт.</w:t>
      </w:r>
    </w:p>
    <w:p w:rsidR="00C12F92" w:rsidRPr="007D6F8A" w:rsidRDefault="00C12F92" w:rsidP="00E648E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9"/>
          <w:szCs w:val="29"/>
        </w:rPr>
      </w:pPr>
      <w:r>
        <w:rPr>
          <w:sz w:val="20"/>
          <w:szCs w:val="20"/>
        </w:rPr>
        <w:t>4.13</w:t>
      </w:r>
      <w:proofErr w:type="gramStart"/>
      <w:r w:rsidR="00A215BE">
        <w:rPr>
          <w:sz w:val="20"/>
          <w:szCs w:val="20"/>
        </w:rPr>
        <w:t xml:space="preserve"> </w:t>
      </w:r>
      <w:r w:rsidR="00A215BE" w:rsidRPr="00A215BE">
        <w:rPr>
          <w:color w:val="000000"/>
          <w:sz w:val="20"/>
          <w:szCs w:val="20"/>
        </w:rPr>
        <w:t>Р</w:t>
      </w:r>
      <w:proofErr w:type="gramEnd"/>
      <w:r w:rsidR="00A215BE" w:rsidRPr="00A215BE">
        <w:rPr>
          <w:color w:val="000000"/>
          <w:sz w:val="20"/>
          <w:szCs w:val="20"/>
        </w:rPr>
        <w:t xml:space="preserve">ассчитать ТЭП монтажа сборных железобетонных колонн массой </w:t>
      </w:r>
      <w:r w:rsidR="00A215BE" w:rsidRPr="007D6F8A">
        <w:rPr>
          <w:sz w:val="20"/>
          <w:szCs w:val="20"/>
        </w:rPr>
        <w:t>1.5 т</w:t>
      </w:r>
      <w:r w:rsidR="00A215BE" w:rsidRPr="00A215BE">
        <w:rPr>
          <w:i/>
          <w:iCs/>
          <w:color w:val="000000"/>
          <w:sz w:val="20"/>
          <w:szCs w:val="20"/>
        </w:rPr>
        <w:t xml:space="preserve"> </w:t>
      </w:r>
      <w:r w:rsidR="00A215BE" w:rsidRPr="00A215BE">
        <w:rPr>
          <w:color w:val="000000"/>
          <w:sz w:val="20"/>
          <w:szCs w:val="20"/>
        </w:rPr>
        <w:t>па нижестоящие колонны без помощи кондукторов в случае применения башенного крана КБ-503. Количество колонн 72 шт.</w:t>
      </w:r>
    </w:p>
    <w:p w:rsidR="00C12F92" w:rsidRPr="007D6F8A" w:rsidRDefault="00C12F92" w:rsidP="00E648E8">
      <w:pPr>
        <w:suppressAutoHyphens w:val="0"/>
        <w:ind w:firstLine="357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>4.14</w:t>
      </w:r>
      <w:proofErr w:type="gramStart"/>
      <w:r w:rsidR="00A215BE">
        <w:rPr>
          <w:sz w:val="20"/>
          <w:szCs w:val="20"/>
        </w:rPr>
        <w:t xml:space="preserve"> </w:t>
      </w:r>
      <w:r w:rsidR="00A215BE" w:rsidRPr="00A215BE">
        <w:rPr>
          <w:color w:val="000000"/>
          <w:sz w:val="20"/>
          <w:szCs w:val="20"/>
        </w:rPr>
        <w:t>Р</w:t>
      </w:r>
      <w:proofErr w:type="gramEnd"/>
      <w:r w:rsidR="00A215BE" w:rsidRPr="00A215BE">
        <w:rPr>
          <w:color w:val="000000"/>
          <w:sz w:val="20"/>
          <w:szCs w:val="20"/>
        </w:rPr>
        <w:t xml:space="preserve">ассчитать ТЭП монтажа сборных железобетонных колонн в </w:t>
      </w:r>
      <w:r w:rsidR="00A215BE" w:rsidRPr="00A215BE">
        <w:rPr>
          <w:color w:val="212121"/>
          <w:sz w:val="20"/>
          <w:szCs w:val="20"/>
        </w:rPr>
        <w:t xml:space="preserve">стаканы </w:t>
      </w:r>
      <w:r w:rsidR="00A215BE" w:rsidRPr="00A215BE">
        <w:rPr>
          <w:color w:val="000000"/>
          <w:sz w:val="20"/>
          <w:szCs w:val="20"/>
        </w:rPr>
        <w:t xml:space="preserve">фундаментов </w:t>
      </w:r>
      <w:r w:rsidR="00A215BE" w:rsidRPr="00A215BE">
        <w:rPr>
          <w:color w:val="212121"/>
          <w:sz w:val="20"/>
          <w:szCs w:val="20"/>
        </w:rPr>
        <w:t xml:space="preserve">без </w:t>
      </w:r>
      <w:r w:rsidR="00A215BE" w:rsidRPr="00A215BE">
        <w:rPr>
          <w:color w:val="000000"/>
          <w:sz w:val="20"/>
          <w:szCs w:val="20"/>
        </w:rPr>
        <w:t>применения кондукторов (масса одной к</w:t>
      </w:r>
      <w:r w:rsidR="00A215BE" w:rsidRPr="00A215BE">
        <w:rPr>
          <w:color w:val="000000"/>
          <w:sz w:val="20"/>
          <w:szCs w:val="20"/>
        </w:rPr>
        <w:t>о</w:t>
      </w:r>
      <w:r w:rsidR="00A215BE" w:rsidRPr="00A215BE">
        <w:rPr>
          <w:color w:val="000000"/>
          <w:sz w:val="20"/>
          <w:szCs w:val="20"/>
        </w:rPr>
        <w:t xml:space="preserve">лонны </w:t>
      </w:r>
      <w:r w:rsidR="00A215BE" w:rsidRPr="00A215BE">
        <w:rPr>
          <w:color w:val="212121"/>
          <w:sz w:val="20"/>
          <w:szCs w:val="20"/>
        </w:rPr>
        <w:t xml:space="preserve">7 т) в </w:t>
      </w:r>
      <w:r w:rsidR="00A215BE" w:rsidRPr="00A215BE">
        <w:rPr>
          <w:color w:val="000000"/>
          <w:sz w:val="20"/>
          <w:szCs w:val="20"/>
        </w:rPr>
        <w:t xml:space="preserve">случае применения крана на </w:t>
      </w:r>
      <w:proofErr w:type="spellStart"/>
      <w:r w:rsidR="00A215BE" w:rsidRPr="00A215BE">
        <w:rPr>
          <w:color w:val="000000"/>
          <w:sz w:val="20"/>
          <w:szCs w:val="20"/>
        </w:rPr>
        <w:t>спецшасси</w:t>
      </w:r>
      <w:proofErr w:type="spellEnd"/>
      <w:r w:rsidR="00A215BE" w:rsidRPr="00A215BE">
        <w:rPr>
          <w:color w:val="000000"/>
          <w:sz w:val="20"/>
          <w:szCs w:val="20"/>
        </w:rPr>
        <w:t xml:space="preserve"> автомобильного типа </w:t>
      </w:r>
      <w:r w:rsidR="00A215BE" w:rsidRPr="00A215BE">
        <w:rPr>
          <w:color w:val="212121"/>
          <w:sz w:val="20"/>
          <w:szCs w:val="20"/>
        </w:rPr>
        <w:t xml:space="preserve">КС-5473А. </w:t>
      </w:r>
      <w:r w:rsidR="00A215BE" w:rsidRPr="00A215BE">
        <w:rPr>
          <w:color w:val="000000"/>
          <w:sz w:val="20"/>
          <w:szCs w:val="20"/>
        </w:rPr>
        <w:t>Количество колонн 96 шт.</w:t>
      </w:r>
    </w:p>
    <w:p w:rsidR="00A215BE" w:rsidRDefault="00C12F92" w:rsidP="00E648E8">
      <w:pPr>
        <w:shd w:val="clear" w:color="auto" w:fill="FFFFFF"/>
        <w:autoSpaceDE w:val="0"/>
        <w:autoSpaceDN w:val="0"/>
        <w:adjustRightInd w:val="0"/>
        <w:ind w:firstLine="360"/>
        <w:jc w:val="both"/>
      </w:pPr>
      <w:r>
        <w:rPr>
          <w:sz w:val="20"/>
          <w:szCs w:val="20"/>
        </w:rPr>
        <w:t>4.15</w:t>
      </w:r>
      <w:proofErr w:type="gramStart"/>
      <w:r w:rsidR="00A215BE">
        <w:rPr>
          <w:sz w:val="20"/>
          <w:szCs w:val="20"/>
        </w:rPr>
        <w:t xml:space="preserve"> </w:t>
      </w:r>
      <w:r w:rsidR="00A215BE" w:rsidRPr="00A215BE">
        <w:rPr>
          <w:color w:val="000000"/>
          <w:sz w:val="20"/>
          <w:szCs w:val="20"/>
        </w:rPr>
        <w:t>Р</w:t>
      </w:r>
      <w:proofErr w:type="gramEnd"/>
      <w:r w:rsidR="00A215BE" w:rsidRPr="00A215BE">
        <w:rPr>
          <w:color w:val="000000"/>
          <w:sz w:val="20"/>
          <w:szCs w:val="20"/>
        </w:rPr>
        <w:t xml:space="preserve">ассчитать </w:t>
      </w:r>
      <w:r w:rsidR="00A215BE" w:rsidRPr="00A215BE">
        <w:rPr>
          <w:color w:val="212121"/>
          <w:sz w:val="20"/>
          <w:szCs w:val="20"/>
        </w:rPr>
        <w:t xml:space="preserve">ТЭП </w:t>
      </w:r>
      <w:r w:rsidR="00A215BE" w:rsidRPr="00A215BE">
        <w:rPr>
          <w:color w:val="000000"/>
          <w:sz w:val="20"/>
          <w:szCs w:val="20"/>
        </w:rPr>
        <w:t xml:space="preserve">монтажа сборных железобетонных </w:t>
      </w:r>
      <w:proofErr w:type="spellStart"/>
      <w:r w:rsidR="00A215BE" w:rsidRPr="00A215BE">
        <w:rPr>
          <w:color w:val="000000"/>
          <w:sz w:val="20"/>
          <w:szCs w:val="20"/>
        </w:rPr>
        <w:t>двухветвевых</w:t>
      </w:r>
      <w:proofErr w:type="spellEnd"/>
      <w:r w:rsidR="00A215BE" w:rsidRPr="00A215BE">
        <w:rPr>
          <w:color w:val="000000"/>
          <w:sz w:val="20"/>
          <w:szCs w:val="20"/>
        </w:rPr>
        <w:t xml:space="preserve"> </w:t>
      </w:r>
      <w:r w:rsidR="00A215BE" w:rsidRPr="00A215BE">
        <w:rPr>
          <w:color w:val="212121"/>
          <w:sz w:val="20"/>
          <w:szCs w:val="20"/>
        </w:rPr>
        <w:t xml:space="preserve">колонн </w:t>
      </w:r>
      <w:r w:rsidR="00A215BE" w:rsidRPr="00A215BE">
        <w:rPr>
          <w:color w:val="000000"/>
          <w:sz w:val="20"/>
          <w:szCs w:val="20"/>
        </w:rPr>
        <w:t xml:space="preserve">массой 27 </w:t>
      </w:r>
      <w:r w:rsidR="00A215BE" w:rsidRPr="00A215BE">
        <w:rPr>
          <w:color w:val="212121"/>
          <w:sz w:val="20"/>
          <w:szCs w:val="20"/>
        </w:rPr>
        <w:t xml:space="preserve">т в </w:t>
      </w:r>
      <w:r w:rsidR="00A215BE" w:rsidRPr="00A215BE">
        <w:rPr>
          <w:color w:val="000000"/>
          <w:sz w:val="20"/>
          <w:szCs w:val="20"/>
        </w:rPr>
        <w:t xml:space="preserve">стаканы фундаментов в случае применения </w:t>
      </w:r>
      <w:r w:rsidR="00A215BE" w:rsidRPr="00A215BE">
        <w:rPr>
          <w:color w:val="212121"/>
          <w:sz w:val="20"/>
          <w:szCs w:val="20"/>
        </w:rPr>
        <w:t xml:space="preserve">крана гусеничного СКГ-40/63. </w:t>
      </w:r>
      <w:r w:rsidR="00A215BE" w:rsidRPr="00A215BE">
        <w:rPr>
          <w:color w:val="000000"/>
          <w:sz w:val="20"/>
          <w:szCs w:val="20"/>
        </w:rPr>
        <w:t>Количество колонн 96шт.</w:t>
      </w:r>
    </w:p>
    <w:p w:rsidR="00C12F92" w:rsidRDefault="00C12F92" w:rsidP="00E648E8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4.16</w:t>
      </w:r>
      <w:proofErr w:type="gramStart"/>
      <w:r w:rsidR="00A215BE">
        <w:rPr>
          <w:sz w:val="20"/>
          <w:szCs w:val="20"/>
        </w:rPr>
        <w:t xml:space="preserve"> </w:t>
      </w:r>
      <w:r w:rsidR="00A215BE" w:rsidRPr="00A215BE">
        <w:rPr>
          <w:color w:val="000000"/>
          <w:sz w:val="20"/>
          <w:szCs w:val="20"/>
        </w:rPr>
        <w:t>Р</w:t>
      </w:r>
      <w:proofErr w:type="gramEnd"/>
      <w:r w:rsidR="00A215BE" w:rsidRPr="00A215BE">
        <w:rPr>
          <w:color w:val="000000"/>
          <w:sz w:val="20"/>
          <w:szCs w:val="20"/>
        </w:rPr>
        <w:t xml:space="preserve">ассчитать </w:t>
      </w:r>
      <w:r w:rsidR="00A215BE" w:rsidRPr="00A215BE">
        <w:rPr>
          <w:color w:val="212121"/>
          <w:sz w:val="20"/>
          <w:szCs w:val="20"/>
        </w:rPr>
        <w:t xml:space="preserve">ТЭП монтажа </w:t>
      </w:r>
      <w:r w:rsidR="00A215BE" w:rsidRPr="00A215BE">
        <w:rPr>
          <w:color w:val="000000"/>
          <w:sz w:val="20"/>
          <w:szCs w:val="20"/>
        </w:rPr>
        <w:t xml:space="preserve">сборных железобетонных </w:t>
      </w:r>
      <w:r w:rsidR="00A215BE" w:rsidRPr="00A215BE">
        <w:rPr>
          <w:color w:val="212121"/>
          <w:sz w:val="20"/>
          <w:szCs w:val="20"/>
        </w:rPr>
        <w:t>балок покрытия пролетом  18</w:t>
      </w:r>
      <w:r w:rsidR="00920A3E">
        <w:rPr>
          <w:color w:val="212121"/>
          <w:sz w:val="20"/>
          <w:szCs w:val="20"/>
        </w:rPr>
        <w:t xml:space="preserve"> </w:t>
      </w:r>
      <w:r w:rsidR="00A215BE" w:rsidRPr="00A215BE">
        <w:rPr>
          <w:color w:val="212121"/>
          <w:sz w:val="20"/>
          <w:szCs w:val="20"/>
        </w:rPr>
        <w:t xml:space="preserve">м </w:t>
      </w:r>
      <w:r w:rsidR="00A215BE" w:rsidRPr="00A215BE">
        <w:rPr>
          <w:color w:val="000000"/>
          <w:sz w:val="20"/>
          <w:szCs w:val="20"/>
        </w:rPr>
        <w:t>при использовании крана гусеничного МКГ-40. Количество балок 54 шт.</w:t>
      </w:r>
    </w:p>
    <w:p w:rsidR="00C12F92" w:rsidRDefault="00C12F92" w:rsidP="00E648E8">
      <w:pPr>
        <w:jc w:val="both"/>
        <w:rPr>
          <w:sz w:val="20"/>
          <w:szCs w:val="20"/>
        </w:rPr>
      </w:pPr>
    </w:p>
    <w:p w:rsidR="00A215BE" w:rsidRDefault="00A215BE" w:rsidP="00E648E8">
      <w:pPr>
        <w:jc w:val="both"/>
        <w:rPr>
          <w:sz w:val="20"/>
          <w:szCs w:val="20"/>
        </w:rPr>
      </w:pPr>
    </w:p>
    <w:p w:rsidR="00A215BE" w:rsidRPr="00A215BE" w:rsidRDefault="00A215BE" w:rsidP="00E648E8">
      <w:pPr>
        <w:tabs>
          <w:tab w:val="left" w:pos="0"/>
        </w:tabs>
        <w:ind w:left="360"/>
        <w:jc w:val="both"/>
        <w:rPr>
          <w:b/>
          <w:sz w:val="20"/>
          <w:szCs w:val="20"/>
        </w:rPr>
      </w:pPr>
      <w:r w:rsidRPr="00A215BE">
        <w:rPr>
          <w:b/>
          <w:sz w:val="20"/>
          <w:szCs w:val="20"/>
        </w:rPr>
        <w:t>Тема 5. Устройство кровель и изоляционных покрытий</w:t>
      </w:r>
    </w:p>
    <w:p w:rsidR="00A215BE" w:rsidRDefault="00A215BE" w:rsidP="00E648E8">
      <w:pPr>
        <w:jc w:val="both"/>
        <w:rPr>
          <w:sz w:val="20"/>
          <w:szCs w:val="20"/>
        </w:rPr>
      </w:pPr>
    </w:p>
    <w:p w:rsidR="00A215BE" w:rsidRDefault="00A215BE" w:rsidP="00E648E8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5.1</w:t>
      </w:r>
      <w:proofErr w:type="gramStart"/>
      <w:r>
        <w:rPr>
          <w:sz w:val="20"/>
          <w:szCs w:val="20"/>
        </w:rPr>
        <w:t xml:space="preserve"> О</w:t>
      </w:r>
      <w:proofErr w:type="gramEnd"/>
      <w:r>
        <w:rPr>
          <w:sz w:val="20"/>
          <w:szCs w:val="20"/>
        </w:rPr>
        <w:t xml:space="preserve">пределите основные ТЭП при устройстве </w:t>
      </w:r>
      <w:proofErr w:type="spellStart"/>
      <w:r>
        <w:rPr>
          <w:sz w:val="20"/>
          <w:szCs w:val="20"/>
        </w:rPr>
        <w:t>оклеечной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пароизоляции</w:t>
      </w:r>
      <w:proofErr w:type="spellEnd"/>
      <w:r>
        <w:rPr>
          <w:sz w:val="20"/>
          <w:szCs w:val="20"/>
        </w:rPr>
        <w:t xml:space="preserve"> по железобетонным плитам покрытия общей площадью </w:t>
      </w:r>
      <w:smartTag w:uri="urn:schemas-microsoft-com:office:smarttags" w:element="metricconverter">
        <w:smartTagPr>
          <w:attr w:name="ProductID" w:val="5184 м2"/>
        </w:smartTagPr>
        <w:r>
          <w:rPr>
            <w:sz w:val="20"/>
            <w:szCs w:val="20"/>
          </w:rPr>
          <w:t>5184 м</w:t>
        </w:r>
        <w:r>
          <w:rPr>
            <w:sz w:val="20"/>
            <w:szCs w:val="20"/>
            <w:vertAlign w:val="superscript"/>
          </w:rPr>
          <w:t>2</w:t>
        </w:r>
      </w:smartTag>
      <w:r>
        <w:rPr>
          <w:sz w:val="20"/>
          <w:szCs w:val="20"/>
        </w:rPr>
        <w:t xml:space="preserve"> звеном изолировщиков в количестве 4 чел.</w:t>
      </w:r>
    </w:p>
    <w:p w:rsidR="00A215BE" w:rsidRDefault="00A215BE" w:rsidP="00E648E8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5.2</w:t>
      </w:r>
      <w:proofErr w:type="gramStart"/>
      <w:r>
        <w:rPr>
          <w:sz w:val="20"/>
          <w:szCs w:val="20"/>
        </w:rPr>
        <w:t xml:space="preserve"> О</w:t>
      </w:r>
      <w:proofErr w:type="gramEnd"/>
      <w:r>
        <w:rPr>
          <w:sz w:val="20"/>
          <w:szCs w:val="20"/>
        </w:rPr>
        <w:t xml:space="preserve">пределите основные ТЭП при устройстве теплоизоляции керамзитом, при толщине слоя до </w:t>
      </w:r>
      <w:smartTag w:uri="urn:schemas-microsoft-com:office:smarttags" w:element="metricconverter">
        <w:smartTagPr>
          <w:attr w:name="ProductID" w:val="220 мм"/>
        </w:smartTagPr>
        <w:r>
          <w:rPr>
            <w:sz w:val="20"/>
            <w:szCs w:val="20"/>
          </w:rPr>
          <w:t>220 мм</w:t>
        </w:r>
      </w:smartTag>
      <w:r>
        <w:rPr>
          <w:sz w:val="20"/>
          <w:szCs w:val="20"/>
        </w:rPr>
        <w:t xml:space="preserve">, на совмещенной кровле, площадью </w:t>
      </w:r>
      <w:smartTag w:uri="urn:schemas-microsoft-com:office:smarttags" w:element="metricconverter">
        <w:smartTagPr>
          <w:attr w:name="ProductID" w:val="14400 м2"/>
        </w:smartTagPr>
        <w:r>
          <w:rPr>
            <w:sz w:val="20"/>
            <w:szCs w:val="20"/>
          </w:rPr>
          <w:t>14400 м</w:t>
        </w:r>
        <w:r>
          <w:rPr>
            <w:sz w:val="20"/>
            <w:szCs w:val="20"/>
            <w:vertAlign w:val="superscript"/>
          </w:rPr>
          <w:t>2</w:t>
        </w:r>
      </w:smartTag>
      <w:r>
        <w:rPr>
          <w:sz w:val="20"/>
          <w:szCs w:val="20"/>
        </w:rPr>
        <w:t xml:space="preserve"> звеном изолировщиков в количестве 8 чел.</w:t>
      </w:r>
    </w:p>
    <w:p w:rsidR="00A215BE" w:rsidRDefault="00A215BE" w:rsidP="00E648E8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5.3</w:t>
      </w:r>
      <w:proofErr w:type="gramStart"/>
      <w:r w:rsidRPr="00A215BE">
        <w:rPr>
          <w:sz w:val="20"/>
          <w:szCs w:val="20"/>
        </w:rPr>
        <w:t xml:space="preserve"> </w:t>
      </w:r>
      <w:r>
        <w:rPr>
          <w:sz w:val="20"/>
          <w:szCs w:val="20"/>
        </w:rPr>
        <w:t>О</w:t>
      </w:r>
      <w:proofErr w:type="gramEnd"/>
      <w:r>
        <w:rPr>
          <w:sz w:val="20"/>
          <w:szCs w:val="20"/>
        </w:rPr>
        <w:t xml:space="preserve">пределите основные ТЭП при утеплении совмещенных кровель, общей площадью </w:t>
      </w:r>
      <w:smartTag w:uri="urn:schemas-microsoft-com:office:smarttags" w:element="metricconverter">
        <w:smartTagPr>
          <w:attr w:name="ProductID" w:val="8640 м2"/>
        </w:smartTagPr>
        <w:r>
          <w:rPr>
            <w:sz w:val="20"/>
            <w:szCs w:val="20"/>
          </w:rPr>
          <w:t>8640 м</w:t>
        </w:r>
        <w:r>
          <w:rPr>
            <w:sz w:val="20"/>
            <w:szCs w:val="20"/>
            <w:vertAlign w:val="superscript"/>
          </w:rPr>
          <w:t>2</w:t>
        </w:r>
      </w:smartTag>
      <w:r>
        <w:rPr>
          <w:sz w:val="20"/>
          <w:szCs w:val="20"/>
        </w:rPr>
        <w:t>, плитами из пеносиликата размером 1×0,8 м, звеном изолировщиков в количестве 4 чел.</w:t>
      </w:r>
    </w:p>
    <w:p w:rsidR="00A215BE" w:rsidRDefault="00A215BE" w:rsidP="00E648E8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5.4</w:t>
      </w:r>
      <w:proofErr w:type="gramStart"/>
      <w:r>
        <w:rPr>
          <w:sz w:val="20"/>
          <w:szCs w:val="20"/>
        </w:rPr>
        <w:t xml:space="preserve"> О</w:t>
      </w:r>
      <w:proofErr w:type="gramEnd"/>
      <w:r>
        <w:rPr>
          <w:sz w:val="20"/>
          <w:szCs w:val="20"/>
        </w:rPr>
        <w:t xml:space="preserve">пределите основные ТЭП при устройстве обмазочной пароизоляции совмещенных кровель общей площадью </w:t>
      </w:r>
      <w:smartTag w:uri="urn:schemas-microsoft-com:office:smarttags" w:element="metricconverter">
        <w:smartTagPr>
          <w:attr w:name="ProductID" w:val="10800 м2"/>
        </w:smartTagPr>
        <w:r>
          <w:rPr>
            <w:sz w:val="20"/>
            <w:szCs w:val="20"/>
          </w:rPr>
          <w:t>10800 м</w:t>
        </w:r>
        <w:r>
          <w:rPr>
            <w:sz w:val="20"/>
            <w:szCs w:val="20"/>
            <w:vertAlign w:val="superscript"/>
          </w:rPr>
          <w:t>2</w:t>
        </w:r>
      </w:smartTag>
      <w:r>
        <w:rPr>
          <w:sz w:val="20"/>
          <w:szCs w:val="20"/>
        </w:rPr>
        <w:t xml:space="preserve"> звеном изолировщиков в количестве 6 чел.</w:t>
      </w:r>
    </w:p>
    <w:p w:rsidR="00A215BE" w:rsidRDefault="00A215BE" w:rsidP="00E648E8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5.5</w:t>
      </w:r>
      <w:proofErr w:type="gramStart"/>
      <w:r>
        <w:rPr>
          <w:sz w:val="20"/>
          <w:szCs w:val="20"/>
        </w:rPr>
        <w:t xml:space="preserve"> О</w:t>
      </w:r>
      <w:proofErr w:type="gramEnd"/>
      <w:r>
        <w:rPr>
          <w:sz w:val="20"/>
          <w:szCs w:val="20"/>
        </w:rPr>
        <w:t xml:space="preserve">пределите основные ТЭП при устройстве асфальтовой стяжки толщиной </w:t>
      </w:r>
      <w:smartTag w:uri="urn:schemas-microsoft-com:office:smarttags" w:element="metricconverter">
        <w:smartTagPr>
          <w:attr w:name="ProductID" w:val="25 мм"/>
        </w:smartTagPr>
        <w:r>
          <w:rPr>
            <w:sz w:val="20"/>
            <w:szCs w:val="20"/>
          </w:rPr>
          <w:t>25 мм</w:t>
        </w:r>
      </w:smartTag>
      <w:r>
        <w:rPr>
          <w:sz w:val="20"/>
          <w:szCs w:val="20"/>
        </w:rPr>
        <w:t xml:space="preserve"> на совмещенной кровле площадью </w:t>
      </w:r>
      <w:smartTag w:uri="urn:schemas-microsoft-com:office:smarttags" w:element="metricconverter">
        <w:smartTagPr>
          <w:attr w:name="ProductID" w:val="10368 м2"/>
        </w:smartTagPr>
        <w:r>
          <w:rPr>
            <w:sz w:val="20"/>
            <w:szCs w:val="20"/>
          </w:rPr>
          <w:t>10368 м</w:t>
        </w:r>
        <w:r>
          <w:rPr>
            <w:sz w:val="20"/>
            <w:szCs w:val="20"/>
            <w:vertAlign w:val="superscript"/>
          </w:rPr>
          <w:t>2</w:t>
        </w:r>
      </w:smartTag>
      <w:r>
        <w:rPr>
          <w:sz w:val="20"/>
          <w:szCs w:val="20"/>
        </w:rPr>
        <w:t xml:space="preserve"> звеном изолировщиков в количестве 6 чел.</w:t>
      </w:r>
    </w:p>
    <w:p w:rsidR="00A215BE" w:rsidRDefault="00A215BE" w:rsidP="00E648E8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5.6</w:t>
      </w:r>
      <w:proofErr w:type="gramStart"/>
      <w:r>
        <w:rPr>
          <w:sz w:val="20"/>
          <w:szCs w:val="20"/>
        </w:rPr>
        <w:t xml:space="preserve"> О</w:t>
      </w:r>
      <w:proofErr w:type="gramEnd"/>
      <w:r>
        <w:rPr>
          <w:sz w:val="20"/>
          <w:szCs w:val="20"/>
        </w:rPr>
        <w:t xml:space="preserve">пределите основные ТЭП при устройстве цементной стяжки толщиной </w:t>
      </w:r>
      <w:smartTag w:uri="urn:schemas-microsoft-com:office:smarttags" w:element="metricconverter">
        <w:smartTagPr>
          <w:attr w:name="ProductID" w:val="30 мм"/>
        </w:smartTagPr>
        <w:r>
          <w:rPr>
            <w:sz w:val="20"/>
            <w:szCs w:val="20"/>
          </w:rPr>
          <w:t>30 мм</w:t>
        </w:r>
      </w:smartTag>
      <w:r>
        <w:rPr>
          <w:sz w:val="20"/>
          <w:szCs w:val="20"/>
        </w:rPr>
        <w:t xml:space="preserve"> по слою керамзита на совмещенной кровле площадью </w:t>
      </w:r>
      <w:smartTag w:uri="urn:schemas-microsoft-com:office:smarttags" w:element="metricconverter">
        <w:smartTagPr>
          <w:attr w:name="ProductID" w:val="18000 м2"/>
        </w:smartTagPr>
        <w:r>
          <w:rPr>
            <w:sz w:val="20"/>
            <w:szCs w:val="20"/>
          </w:rPr>
          <w:t>18000 м</w:t>
        </w:r>
        <w:r>
          <w:rPr>
            <w:sz w:val="20"/>
            <w:szCs w:val="20"/>
            <w:vertAlign w:val="superscript"/>
          </w:rPr>
          <w:t>2</w:t>
        </w:r>
      </w:smartTag>
      <w:r>
        <w:rPr>
          <w:sz w:val="20"/>
          <w:szCs w:val="20"/>
        </w:rPr>
        <w:t xml:space="preserve"> звеном изолировщиков в количестве 8 чел.</w:t>
      </w:r>
    </w:p>
    <w:p w:rsidR="00A215BE" w:rsidRDefault="00A215BE" w:rsidP="00E648E8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5.7</w:t>
      </w:r>
      <w:proofErr w:type="gramStart"/>
      <w:r>
        <w:rPr>
          <w:sz w:val="20"/>
          <w:szCs w:val="20"/>
        </w:rPr>
        <w:t xml:space="preserve"> О</w:t>
      </w:r>
      <w:proofErr w:type="gramEnd"/>
      <w:r>
        <w:rPr>
          <w:sz w:val="20"/>
          <w:szCs w:val="20"/>
        </w:rPr>
        <w:t xml:space="preserve">пределите основные ТЭП при покрытии простых крыш площадью </w:t>
      </w:r>
      <w:smartTag w:uri="urn:schemas-microsoft-com:office:smarttags" w:element="metricconverter">
        <w:smartTagPr>
          <w:attr w:name="ProductID" w:val="11520 м2"/>
        </w:smartTagPr>
        <w:r>
          <w:rPr>
            <w:sz w:val="20"/>
            <w:szCs w:val="20"/>
          </w:rPr>
          <w:t>11520 м</w:t>
        </w:r>
        <w:r>
          <w:rPr>
            <w:sz w:val="20"/>
            <w:szCs w:val="20"/>
            <w:vertAlign w:val="superscript"/>
          </w:rPr>
          <w:t>2</w:t>
        </w:r>
      </w:smartTag>
      <w:r>
        <w:rPr>
          <w:sz w:val="20"/>
          <w:szCs w:val="20"/>
        </w:rPr>
        <w:t xml:space="preserve"> рулонными материалами на мастике звеном кровельщиков в количестве 6 чел.</w:t>
      </w:r>
    </w:p>
    <w:p w:rsidR="00A215BE" w:rsidRDefault="00A215BE" w:rsidP="00E648E8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5.8</w:t>
      </w:r>
      <w:proofErr w:type="gramStart"/>
      <w:r>
        <w:rPr>
          <w:sz w:val="20"/>
          <w:szCs w:val="20"/>
        </w:rPr>
        <w:t xml:space="preserve"> О</w:t>
      </w:r>
      <w:proofErr w:type="gramEnd"/>
      <w:r>
        <w:rPr>
          <w:sz w:val="20"/>
          <w:szCs w:val="20"/>
        </w:rPr>
        <w:t xml:space="preserve">пределите основные ТЭП при покрытии крыш средней сложности, площадью </w:t>
      </w:r>
      <w:smartTag w:uri="urn:schemas-microsoft-com:office:smarttags" w:element="metricconverter">
        <w:smartTagPr>
          <w:attr w:name="ProductID" w:val="12960 м2"/>
        </w:smartTagPr>
        <w:r>
          <w:rPr>
            <w:sz w:val="20"/>
            <w:szCs w:val="20"/>
          </w:rPr>
          <w:t>12960 м</w:t>
        </w:r>
        <w:r>
          <w:rPr>
            <w:sz w:val="20"/>
            <w:szCs w:val="20"/>
            <w:vertAlign w:val="superscript"/>
          </w:rPr>
          <w:t>2</w:t>
        </w:r>
      </w:smartTag>
      <w:r>
        <w:rPr>
          <w:sz w:val="20"/>
          <w:szCs w:val="20"/>
        </w:rPr>
        <w:t>, наплавляемым рубероидом звеном кровельщиков в количестве 4 чел.</w:t>
      </w:r>
    </w:p>
    <w:p w:rsidR="00A215BE" w:rsidRDefault="00A215BE" w:rsidP="00E648E8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5.9</w:t>
      </w:r>
      <w:proofErr w:type="gramStart"/>
      <w:r w:rsidRPr="00A215BE">
        <w:rPr>
          <w:sz w:val="20"/>
          <w:szCs w:val="20"/>
        </w:rPr>
        <w:t xml:space="preserve"> </w:t>
      </w:r>
      <w:r>
        <w:rPr>
          <w:sz w:val="20"/>
          <w:szCs w:val="20"/>
        </w:rPr>
        <w:t>О</w:t>
      </w:r>
      <w:proofErr w:type="gramEnd"/>
      <w:r>
        <w:rPr>
          <w:sz w:val="20"/>
          <w:szCs w:val="20"/>
        </w:rPr>
        <w:t xml:space="preserve">пределите основные ТЭП при покрытии крыш средней сложности площадью </w:t>
      </w:r>
      <w:smartTag w:uri="urn:schemas-microsoft-com:office:smarttags" w:element="metricconverter">
        <w:smartTagPr>
          <w:attr w:name="ProductID" w:val="720 м2"/>
        </w:smartTagPr>
        <w:r>
          <w:rPr>
            <w:sz w:val="20"/>
            <w:szCs w:val="20"/>
          </w:rPr>
          <w:t>720 м</w:t>
        </w:r>
        <w:r>
          <w:rPr>
            <w:sz w:val="20"/>
            <w:szCs w:val="20"/>
            <w:vertAlign w:val="superscript"/>
          </w:rPr>
          <w:t>2</w:t>
        </w:r>
      </w:smartTag>
      <w:r>
        <w:rPr>
          <w:sz w:val="20"/>
          <w:szCs w:val="20"/>
        </w:rPr>
        <w:t>, с уклоном скатов до 70%, по деревянным прогонам асбестоцементными листами усиленного профиля, звеном кровельщиков в количестве 6 чел.</w:t>
      </w:r>
    </w:p>
    <w:p w:rsidR="00A215BE" w:rsidRDefault="00A215BE" w:rsidP="00E648E8">
      <w:pPr>
        <w:jc w:val="both"/>
        <w:rPr>
          <w:sz w:val="20"/>
          <w:szCs w:val="20"/>
        </w:rPr>
      </w:pPr>
    </w:p>
    <w:p w:rsidR="00A215BE" w:rsidRDefault="00A215BE" w:rsidP="00E648E8">
      <w:pPr>
        <w:jc w:val="both"/>
        <w:rPr>
          <w:sz w:val="20"/>
          <w:szCs w:val="20"/>
        </w:rPr>
      </w:pPr>
    </w:p>
    <w:p w:rsidR="00A215BE" w:rsidRPr="00A215BE" w:rsidRDefault="00A215BE" w:rsidP="00E648E8">
      <w:pPr>
        <w:tabs>
          <w:tab w:val="left" w:pos="0"/>
        </w:tabs>
        <w:ind w:left="360"/>
        <w:jc w:val="both"/>
        <w:rPr>
          <w:b/>
          <w:sz w:val="20"/>
          <w:szCs w:val="20"/>
        </w:rPr>
      </w:pPr>
      <w:r w:rsidRPr="00A215BE">
        <w:rPr>
          <w:b/>
          <w:sz w:val="20"/>
          <w:szCs w:val="20"/>
        </w:rPr>
        <w:t>Тема 6. Отделка зданий</w:t>
      </w:r>
    </w:p>
    <w:p w:rsidR="00A215BE" w:rsidRDefault="00A215BE" w:rsidP="00E648E8">
      <w:pPr>
        <w:jc w:val="both"/>
        <w:rPr>
          <w:sz w:val="20"/>
          <w:szCs w:val="20"/>
        </w:rPr>
      </w:pPr>
    </w:p>
    <w:p w:rsidR="00A215BE" w:rsidRDefault="00A215BE" w:rsidP="00E648E8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6.1</w:t>
      </w:r>
      <w:proofErr w:type="gramStart"/>
      <w:r w:rsidRPr="00A215BE">
        <w:rPr>
          <w:sz w:val="20"/>
        </w:rPr>
        <w:t xml:space="preserve"> </w:t>
      </w:r>
      <w:r>
        <w:rPr>
          <w:sz w:val="20"/>
        </w:rPr>
        <w:t>О</w:t>
      </w:r>
      <w:proofErr w:type="gramEnd"/>
      <w:r>
        <w:rPr>
          <w:sz w:val="20"/>
        </w:rPr>
        <w:t xml:space="preserve">пределите основные ТЭП при вставке тонких стекол площадью до </w:t>
      </w:r>
      <w:smartTag w:uri="urn:schemas-microsoft-com:office:smarttags" w:element="metricconverter">
        <w:smartTagPr>
          <w:attr w:name="ProductID" w:val="0,75 м2"/>
        </w:smartTagPr>
        <w:r>
          <w:rPr>
            <w:sz w:val="20"/>
          </w:rPr>
          <w:t>0,75 м</w:t>
        </w:r>
        <w:r>
          <w:rPr>
            <w:sz w:val="20"/>
            <w:vertAlign w:val="superscript"/>
          </w:rPr>
          <w:t>2</w:t>
        </w:r>
      </w:smartTag>
      <w:r>
        <w:rPr>
          <w:sz w:val="20"/>
        </w:rPr>
        <w:t xml:space="preserve"> на штапиках в деревянные переплеты, с промазкой фальцев и стекол замазкой, на общей площади остекления </w:t>
      </w:r>
      <w:smartTag w:uri="urn:schemas-microsoft-com:office:smarttags" w:element="metricconverter">
        <w:smartTagPr>
          <w:attr w:name="ProductID" w:val="420 м2"/>
        </w:smartTagPr>
        <w:r>
          <w:rPr>
            <w:sz w:val="20"/>
          </w:rPr>
          <w:t>420 м</w:t>
        </w:r>
        <w:r>
          <w:rPr>
            <w:sz w:val="20"/>
            <w:vertAlign w:val="superscript"/>
          </w:rPr>
          <w:t>2</w:t>
        </w:r>
      </w:smartTag>
      <w:r>
        <w:rPr>
          <w:sz w:val="20"/>
        </w:rPr>
        <w:t xml:space="preserve"> звеном стекольщиков в составе 4 человек.</w:t>
      </w:r>
    </w:p>
    <w:p w:rsidR="00A215BE" w:rsidRDefault="00A215BE" w:rsidP="00E648E8">
      <w:pPr>
        <w:autoSpaceDE w:val="0"/>
        <w:autoSpaceDN w:val="0"/>
        <w:adjustRightInd w:val="0"/>
        <w:ind w:firstLine="360"/>
        <w:jc w:val="both"/>
        <w:rPr>
          <w:sz w:val="20"/>
        </w:rPr>
      </w:pPr>
      <w:r>
        <w:rPr>
          <w:sz w:val="20"/>
          <w:szCs w:val="20"/>
        </w:rPr>
        <w:t>6.2</w:t>
      </w:r>
      <w:proofErr w:type="gramStart"/>
      <w:r w:rsidRPr="00A215BE">
        <w:rPr>
          <w:sz w:val="20"/>
        </w:rPr>
        <w:t xml:space="preserve"> </w:t>
      </w:r>
      <w:r>
        <w:rPr>
          <w:sz w:val="20"/>
        </w:rPr>
        <w:t>В</w:t>
      </w:r>
      <w:proofErr w:type="gramEnd"/>
      <w:r>
        <w:rPr>
          <w:sz w:val="20"/>
        </w:rPr>
        <w:t>ыберете три категории обычных штукатурок по качеству отделки из перечисленных: простая, плохая, хорошая, улучшенная, отличная, качественная, высококачественная, удовлетворительная.</w:t>
      </w:r>
    </w:p>
    <w:p w:rsidR="00A215BE" w:rsidRDefault="00A215BE" w:rsidP="00E648E8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6.3</w:t>
      </w:r>
      <w:proofErr w:type="gramStart"/>
      <w:r w:rsidRPr="00A215BE">
        <w:rPr>
          <w:sz w:val="20"/>
        </w:rPr>
        <w:t xml:space="preserve"> </w:t>
      </w:r>
      <w:r>
        <w:rPr>
          <w:sz w:val="20"/>
        </w:rPr>
        <w:t>О</w:t>
      </w:r>
      <w:proofErr w:type="gramEnd"/>
      <w:r>
        <w:rPr>
          <w:sz w:val="20"/>
        </w:rPr>
        <w:t xml:space="preserve">пределите основные ТЭП при улучшенной штукатурке стен и перегородок общей площадью </w:t>
      </w:r>
      <w:smartTag w:uri="urn:schemas-microsoft-com:office:smarttags" w:element="metricconverter">
        <w:smartTagPr>
          <w:attr w:name="ProductID" w:val="440 м2"/>
        </w:smartTagPr>
        <w:r>
          <w:rPr>
            <w:sz w:val="20"/>
          </w:rPr>
          <w:t>440 м</w:t>
        </w:r>
        <w:r>
          <w:rPr>
            <w:sz w:val="20"/>
            <w:vertAlign w:val="superscript"/>
          </w:rPr>
          <w:t>2</w:t>
        </w:r>
      </w:smartTag>
      <w:r>
        <w:rPr>
          <w:sz w:val="20"/>
        </w:rPr>
        <w:t xml:space="preserve"> звеном штукатуров в количестве 6 человек.</w:t>
      </w:r>
    </w:p>
    <w:p w:rsidR="00A215BE" w:rsidRDefault="00A215BE" w:rsidP="00E648E8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6.4</w:t>
      </w:r>
      <w:proofErr w:type="gramStart"/>
      <w:r w:rsidRPr="00A215BE">
        <w:rPr>
          <w:sz w:val="20"/>
        </w:rPr>
        <w:t xml:space="preserve"> </w:t>
      </w:r>
      <w:r>
        <w:rPr>
          <w:sz w:val="20"/>
        </w:rPr>
        <w:t>О</w:t>
      </w:r>
      <w:proofErr w:type="gramEnd"/>
      <w:r>
        <w:rPr>
          <w:sz w:val="20"/>
        </w:rPr>
        <w:t xml:space="preserve">пределите основные ТЭП при облицовке внутренних поверхностей стен площадью </w:t>
      </w:r>
      <w:smartTag w:uri="urn:schemas-microsoft-com:office:smarttags" w:element="metricconverter">
        <w:smartTagPr>
          <w:attr w:name="ProductID" w:val="260 м2"/>
        </w:smartTagPr>
        <w:r>
          <w:rPr>
            <w:sz w:val="20"/>
          </w:rPr>
          <w:t>260 м</w:t>
        </w:r>
        <w:r>
          <w:rPr>
            <w:sz w:val="20"/>
            <w:vertAlign w:val="superscript"/>
          </w:rPr>
          <w:t>2</w:t>
        </w:r>
      </w:smartTag>
      <w:r>
        <w:rPr>
          <w:sz w:val="20"/>
        </w:rPr>
        <w:t xml:space="preserve"> плитками размерами 150×150 мм, при толщине шва </w:t>
      </w:r>
      <w:smartTag w:uri="urn:schemas-microsoft-com:office:smarttags" w:element="metricconverter">
        <w:smartTagPr>
          <w:attr w:name="ProductID" w:val="2 мм"/>
        </w:smartTagPr>
        <w:r>
          <w:rPr>
            <w:sz w:val="20"/>
          </w:rPr>
          <w:t>2 мм</w:t>
        </w:r>
      </w:smartTag>
      <w:r>
        <w:rPr>
          <w:sz w:val="20"/>
        </w:rPr>
        <w:t xml:space="preserve"> звеном облицовщиков-плиточников из 3 человек.</w:t>
      </w:r>
    </w:p>
    <w:p w:rsidR="00A215BE" w:rsidRPr="007D6F8A" w:rsidRDefault="00A215BE" w:rsidP="00E648E8">
      <w:pPr>
        <w:autoSpaceDE w:val="0"/>
        <w:autoSpaceDN w:val="0"/>
        <w:adjustRightInd w:val="0"/>
        <w:ind w:firstLine="360"/>
        <w:jc w:val="both"/>
        <w:rPr>
          <w:sz w:val="20"/>
        </w:rPr>
      </w:pPr>
      <w:r>
        <w:rPr>
          <w:sz w:val="20"/>
          <w:szCs w:val="20"/>
        </w:rPr>
        <w:t>6.5</w:t>
      </w:r>
      <w:proofErr w:type="gramStart"/>
      <w:r w:rsidRPr="00A215BE">
        <w:rPr>
          <w:sz w:val="20"/>
        </w:rPr>
        <w:t xml:space="preserve"> </w:t>
      </w:r>
      <w:r>
        <w:rPr>
          <w:sz w:val="20"/>
        </w:rPr>
        <w:t>О</w:t>
      </w:r>
      <w:proofErr w:type="gramEnd"/>
      <w:r>
        <w:rPr>
          <w:sz w:val="20"/>
        </w:rPr>
        <w:t>пределите три вида окраски, установленные нормативными документами по категории качества окрасочных работ из перечисленных: гладкая, блестящая, матовая, улучшенная, хорошая, простая, отличная, средняя, высококачественная, удовлетворительная.</w:t>
      </w:r>
    </w:p>
    <w:p w:rsidR="00A215BE" w:rsidRDefault="00A215BE" w:rsidP="00E648E8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6.6</w:t>
      </w:r>
      <w:proofErr w:type="gramStart"/>
      <w:r w:rsidRPr="00A215BE">
        <w:rPr>
          <w:sz w:val="20"/>
        </w:rPr>
        <w:t xml:space="preserve"> </w:t>
      </w:r>
      <w:r>
        <w:rPr>
          <w:sz w:val="20"/>
        </w:rPr>
        <w:t>О</w:t>
      </w:r>
      <w:proofErr w:type="gramEnd"/>
      <w:r>
        <w:rPr>
          <w:sz w:val="20"/>
        </w:rPr>
        <w:t xml:space="preserve">пределите основные ТЭП при улучшенной окраске стен общей площадью </w:t>
      </w:r>
      <w:smartTag w:uri="urn:schemas-microsoft-com:office:smarttags" w:element="metricconverter">
        <w:smartTagPr>
          <w:attr w:name="ProductID" w:val="620 м2"/>
        </w:smartTagPr>
        <w:r>
          <w:rPr>
            <w:sz w:val="20"/>
          </w:rPr>
          <w:t>620 м</w:t>
        </w:r>
        <w:r>
          <w:rPr>
            <w:sz w:val="20"/>
            <w:vertAlign w:val="superscript"/>
          </w:rPr>
          <w:t>2</w:t>
        </w:r>
      </w:smartTag>
      <w:r>
        <w:rPr>
          <w:sz w:val="20"/>
        </w:rPr>
        <w:t xml:space="preserve"> клеевыми составами по штукатурке ручным краскопультом звеном из 2 маляров.</w:t>
      </w:r>
    </w:p>
    <w:p w:rsidR="00A215BE" w:rsidRDefault="00A215BE" w:rsidP="00E648E8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6.7</w:t>
      </w:r>
      <w:proofErr w:type="gramStart"/>
      <w:r w:rsidRPr="00A215BE">
        <w:rPr>
          <w:sz w:val="20"/>
        </w:rPr>
        <w:t xml:space="preserve"> </w:t>
      </w:r>
      <w:r>
        <w:rPr>
          <w:sz w:val="20"/>
        </w:rPr>
        <w:t>О</w:t>
      </w:r>
      <w:proofErr w:type="gramEnd"/>
      <w:r>
        <w:rPr>
          <w:sz w:val="20"/>
        </w:rPr>
        <w:t xml:space="preserve">пределите основные ТЭП при оклейке стен площадью </w:t>
      </w:r>
      <w:smartTag w:uri="urn:schemas-microsoft-com:office:smarttags" w:element="metricconverter">
        <w:smartTagPr>
          <w:attr w:name="ProductID" w:val="480 м2"/>
        </w:smartTagPr>
        <w:r>
          <w:rPr>
            <w:sz w:val="20"/>
          </w:rPr>
          <w:t>480 м</w:t>
        </w:r>
        <w:r>
          <w:rPr>
            <w:sz w:val="20"/>
            <w:vertAlign w:val="superscript"/>
          </w:rPr>
          <w:t>2</w:t>
        </w:r>
      </w:smartTag>
      <w:r>
        <w:rPr>
          <w:sz w:val="20"/>
        </w:rPr>
        <w:t xml:space="preserve"> по монолитной штукатурке простыми обоями внахлестку, с наклейкой бордюра звеном из 2 маляров.</w:t>
      </w:r>
    </w:p>
    <w:p w:rsidR="00A215BE" w:rsidRDefault="00A215BE" w:rsidP="00E648E8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6.8</w:t>
      </w:r>
      <w:proofErr w:type="gramStart"/>
      <w:r w:rsidRPr="00A215BE">
        <w:rPr>
          <w:sz w:val="20"/>
        </w:rPr>
        <w:t xml:space="preserve"> </w:t>
      </w:r>
      <w:r>
        <w:rPr>
          <w:sz w:val="20"/>
        </w:rPr>
        <w:t>О</w:t>
      </w:r>
      <w:proofErr w:type="gramEnd"/>
      <w:r>
        <w:rPr>
          <w:sz w:val="20"/>
        </w:rPr>
        <w:t xml:space="preserve">пределите основные ТЭП при устройстве бетонного подстилающего слоя толщиной </w:t>
      </w:r>
      <w:smartTag w:uri="urn:schemas-microsoft-com:office:smarttags" w:element="metricconverter">
        <w:smartTagPr>
          <w:attr w:name="ProductID" w:val="100 мм"/>
        </w:smartTagPr>
        <w:r>
          <w:rPr>
            <w:sz w:val="20"/>
          </w:rPr>
          <w:t>100 мм</w:t>
        </w:r>
      </w:smartTag>
      <w:r>
        <w:rPr>
          <w:sz w:val="20"/>
        </w:rPr>
        <w:t xml:space="preserve"> с уплотнением </w:t>
      </w:r>
      <w:proofErr w:type="spellStart"/>
      <w:r>
        <w:rPr>
          <w:sz w:val="20"/>
        </w:rPr>
        <w:t>виброрейкой</w:t>
      </w:r>
      <w:proofErr w:type="spellEnd"/>
      <w:r>
        <w:rPr>
          <w:sz w:val="20"/>
        </w:rPr>
        <w:t xml:space="preserve"> и чистого бетонного пола площадью </w:t>
      </w:r>
      <w:smartTag w:uri="urn:schemas-microsoft-com:office:smarttags" w:element="metricconverter">
        <w:smartTagPr>
          <w:attr w:name="ProductID" w:val="14400 м2"/>
        </w:smartTagPr>
        <w:r>
          <w:rPr>
            <w:sz w:val="20"/>
          </w:rPr>
          <w:t>14400 м</w:t>
        </w:r>
        <w:r>
          <w:rPr>
            <w:sz w:val="20"/>
            <w:vertAlign w:val="superscript"/>
          </w:rPr>
          <w:t>2</w:t>
        </w:r>
      </w:smartTag>
      <w:r>
        <w:rPr>
          <w:sz w:val="20"/>
        </w:rPr>
        <w:t xml:space="preserve"> бригадой бетонщиков в количестве 10 чел.</w:t>
      </w:r>
    </w:p>
    <w:p w:rsidR="00A215BE" w:rsidRDefault="00A215BE" w:rsidP="00E648E8">
      <w:pPr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6.9</w:t>
      </w:r>
      <w:proofErr w:type="gramStart"/>
      <w:r w:rsidRPr="00A215BE">
        <w:rPr>
          <w:sz w:val="20"/>
        </w:rPr>
        <w:t xml:space="preserve"> </w:t>
      </w:r>
      <w:r>
        <w:rPr>
          <w:sz w:val="20"/>
        </w:rPr>
        <w:t>О</w:t>
      </w:r>
      <w:proofErr w:type="gramEnd"/>
      <w:r>
        <w:rPr>
          <w:sz w:val="20"/>
        </w:rPr>
        <w:t xml:space="preserve">пределите основные ТЭП при покрытии полов площадью </w:t>
      </w:r>
      <w:smartTag w:uri="urn:schemas-microsoft-com:office:smarttags" w:element="metricconverter">
        <w:smartTagPr>
          <w:attr w:name="ProductID" w:val="90 м2"/>
        </w:smartTagPr>
        <w:r>
          <w:rPr>
            <w:sz w:val="20"/>
          </w:rPr>
          <w:t>90 м</w:t>
        </w:r>
        <w:r>
          <w:rPr>
            <w:sz w:val="20"/>
            <w:vertAlign w:val="superscript"/>
          </w:rPr>
          <w:t>2</w:t>
        </w:r>
      </w:smartTag>
      <w:r>
        <w:rPr>
          <w:sz w:val="20"/>
        </w:rPr>
        <w:t xml:space="preserve"> линолеумом  на холодных мастиках звеном из двух облицовщиков.</w:t>
      </w:r>
    </w:p>
    <w:p w:rsidR="00A215BE" w:rsidRDefault="00A215BE" w:rsidP="00E648E8">
      <w:pPr>
        <w:ind w:firstLine="360"/>
        <w:jc w:val="both"/>
        <w:rPr>
          <w:sz w:val="20"/>
        </w:rPr>
      </w:pPr>
      <w:r>
        <w:rPr>
          <w:sz w:val="20"/>
          <w:szCs w:val="20"/>
        </w:rPr>
        <w:t>6.10</w:t>
      </w:r>
      <w:proofErr w:type="gramStart"/>
      <w:r w:rsidRPr="00A215BE">
        <w:rPr>
          <w:sz w:val="20"/>
        </w:rPr>
        <w:t xml:space="preserve"> </w:t>
      </w:r>
      <w:r>
        <w:rPr>
          <w:sz w:val="20"/>
        </w:rPr>
        <w:t>О</w:t>
      </w:r>
      <w:proofErr w:type="gramEnd"/>
      <w:r>
        <w:rPr>
          <w:sz w:val="20"/>
        </w:rPr>
        <w:t xml:space="preserve">пределите основные ТЭП при настиле паркетных полов площадью </w:t>
      </w:r>
      <w:smartTag w:uri="urn:schemas-microsoft-com:office:smarttags" w:element="metricconverter">
        <w:smartTagPr>
          <w:attr w:name="ProductID" w:val="70 м2"/>
        </w:smartTagPr>
        <w:r>
          <w:rPr>
            <w:sz w:val="20"/>
          </w:rPr>
          <w:t>70 м</w:t>
        </w:r>
        <w:r>
          <w:rPr>
            <w:sz w:val="20"/>
            <w:vertAlign w:val="superscript"/>
          </w:rPr>
          <w:t>2</w:t>
        </w:r>
      </w:smartTag>
      <w:r>
        <w:rPr>
          <w:sz w:val="20"/>
        </w:rPr>
        <w:t xml:space="preserve"> из отдельных клепок без фриза, с количеством клепок на </w:t>
      </w:r>
      <w:smartTag w:uri="urn:schemas-microsoft-com:office:smarttags" w:element="metricconverter">
        <w:smartTagPr>
          <w:attr w:name="ProductID" w:val="1 м2"/>
        </w:smartTagPr>
        <w:r>
          <w:rPr>
            <w:sz w:val="20"/>
          </w:rPr>
          <w:t>1 м</w:t>
        </w:r>
        <w:r>
          <w:rPr>
            <w:sz w:val="20"/>
            <w:vertAlign w:val="superscript"/>
          </w:rPr>
          <w:t>2</w:t>
        </w:r>
      </w:smartTag>
      <w:r>
        <w:rPr>
          <w:sz w:val="20"/>
        </w:rPr>
        <w:t xml:space="preserve"> пола – 56, звеном из 2 паркетчиков.</w:t>
      </w:r>
    </w:p>
    <w:p w:rsidR="00096DC0" w:rsidRDefault="00096DC0" w:rsidP="00E648E8">
      <w:pPr>
        <w:jc w:val="both"/>
        <w:rPr>
          <w:sz w:val="20"/>
        </w:rPr>
      </w:pPr>
    </w:p>
    <w:p w:rsidR="00096DC0" w:rsidRDefault="00096DC0" w:rsidP="00E648E8">
      <w:pPr>
        <w:jc w:val="both"/>
        <w:rPr>
          <w:sz w:val="20"/>
        </w:rPr>
      </w:pPr>
    </w:p>
    <w:p w:rsidR="00096DC0" w:rsidRDefault="00096DC0" w:rsidP="00E648E8">
      <w:pPr>
        <w:jc w:val="both"/>
        <w:rPr>
          <w:sz w:val="20"/>
        </w:rPr>
      </w:pPr>
    </w:p>
    <w:p w:rsidR="00096DC0" w:rsidRDefault="00096DC0" w:rsidP="00E648E8">
      <w:pPr>
        <w:jc w:val="both"/>
        <w:rPr>
          <w:sz w:val="20"/>
        </w:rPr>
      </w:pPr>
    </w:p>
    <w:p w:rsidR="00096DC0" w:rsidRDefault="00096DC0" w:rsidP="00E648E8">
      <w:pPr>
        <w:jc w:val="both"/>
        <w:rPr>
          <w:sz w:val="20"/>
        </w:rPr>
      </w:pPr>
    </w:p>
    <w:p w:rsidR="00096DC0" w:rsidRDefault="00096DC0" w:rsidP="00E648E8">
      <w:pPr>
        <w:jc w:val="both"/>
        <w:rPr>
          <w:sz w:val="20"/>
        </w:rPr>
      </w:pPr>
    </w:p>
    <w:p w:rsidR="007D6F8A" w:rsidRDefault="007D6F8A" w:rsidP="00E648E8">
      <w:pPr>
        <w:jc w:val="both"/>
        <w:rPr>
          <w:sz w:val="20"/>
        </w:rPr>
      </w:pPr>
    </w:p>
    <w:p w:rsidR="007D6F8A" w:rsidRDefault="007D6F8A" w:rsidP="00E648E8">
      <w:pPr>
        <w:jc w:val="both"/>
        <w:rPr>
          <w:sz w:val="20"/>
        </w:rPr>
      </w:pPr>
    </w:p>
    <w:p w:rsidR="007D6F8A" w:rsidRDefault="007D6F8A" w:rsidP="00E648E8">
      <w:pPr>
        <w:jc w:val="both"/>
        <w:rPr>
          <w:sz w:val="20"/>
        </w:rPr>
      </w:pPr>
    </w:p>
    <w:p w:rsidR="007D6F8A" w:rsidRDefault="007D6F8A" w:rsidP="00E648E8">
      <w:pPr>
        <w:jc w:val="both"/>
        <w:rPr>
          <w:sz w:val="20"/>
        </w:rPr>
      </w:pPr>
    </w:p>
    <w:p w:rsidR="007D6F8A" w:rsidRDefault="007D6F8A" w:rsidP="00E648E8">
      <w:pPr>
        <w:jc w:val="both"/>
        <w:rPr>
          <w:sz w:val="20"/>
        </w:rPr>
      </w:pPr>
    </w:p>
    <w:p w:rsidR="007D6F8A" w:rsidRDefault="007D6F8A" w:rsidP="00E648E8">
      <w:pPr>
        <w:jc w:val="both"/>
        <w:rPr>
          <w:sz w:val="20"/>
        </w:rPr>
      </w:pPr>
    </w:p>
    <w:p w:rsidR="007D6F8A" w:rsidRDefault="007D6F8A" w:rsidP="00E648E8">
      <w:pPr>
        <w:jc w:val="both"/>
        <w:rPr>
          <w:sz w:val="20"/>
        </w:rPr>
      </w:pPr>
    </w:p>
    <w:p w:rsidR="007D6F8A" w:rsidRDefault="007D6F8A" w:rsidP="00E648E8">
      <w:pPr>
        <w:jc w:val="both"/>
        <w:rPr>
          <w:sz w:val="20"/>
        </w:rPr>
      </w:pPr>
    </w:p>
    <w:p w:rsidR="007D6F8A" w:rsidRDefault="007D6F8A" w:rsidP="00E648E8">
      <w:pPr>
        <w:jc w:val="both"/>
        <w:rPr>
          <w:sz w:val="20"/>
        </w:rPr>
      </w:pPr>
    </w:p>
    <w:p w:rsidR="007D6F8A" w:rsidRDefault="007D6F8A" w:rsidP="00E648E8">
      <w:pPr>
        <w:jc w:val="both"/>
        <w:rPr>
          <w:sz w:val="20"/>
        </w:rPr>
      </w:pPr>
    </w:p>
    <w:p w:rsidR="007D6F8A" w:rsidRDefault="007D6F8A" w:rsidP="00E648E8">
      <w:pPr>
        <w:jc w:val="both"/>
        <w:rPr>
          <w:sz w:val="20"/>
        </w:rPr>
      </w:pPr>
    </w:p>
    <w:p w:rsidR="007D6F8A" w:rsidRDefault="007D6F8A" w:rsidP="00E648E8">
      <w:pPr>
        <w:jc w:val="both"/>
        <w:rPr>
          <w:sz w:val="20"/>
        </w:rPr>
      </w:pPr>
    </w:p>
    <w:p w:rsidR="00D238D3" w:rsidRDefault="00D238D3">
      <w:pPr>
        <w:suppressAutoHyphens w:val="0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096DC0" w:rsidRDefault="00096DC0" w:rsidP="00E648E8">
      <w:pPr>
        <w:tabs>
          <w:tab w:val="left" w:pos="0"/>
        </w:tabs>
        <w:ind w:left="360"/>
        <w:jc w:val="both"/>
        <w:rPr>
          <w:b/>
          <w:sz w:val="20"/>
          <w:szCs w:val="20"/>
        </w:rPr>
      </w:pPr>
      <w:r w:rsidRPr="00096DC0">
        <w:rPr>
          <w:b/>
          <w:sz w:val="20"/>
          <w:szCs w:val="20"/>
        </w:rPr>
        <w:lastRenderedPageBreak/>
        <w:t>Литература</w:t>
      </w:r>
    </w:p>
    <w:p w:rsidR="00096DC0" w:rsidRPr="00096DC0" w:rsidRDefault="00096DC0" w:rsidP="00E648E8">
      <w:pPr>
        <w:tabs>
          <w:tab w:val="left" w:pos="0"/>
        </w:tabs>
        <w:jc w:val="both"/>
        <w:rPr>
          <w:b/>
          <w:sz w:val="20"/>
          <w:szCs w:val="20"/>
        </w:rPr>
      </w:pPr>
    </w:p>
    <w:p w:rsidR="00096DC0" w:rsidRDefault="00096DC0" w:rsidP="00E648E8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1. Технология строительных процессов: Учеб</w:t>
      </w:r>
      <w:proofErr w:type="gramStart"/>
      <w:r>
        <w:rPr>
          <w:color w:val="000000"/>
          <w:sz w:val="20"/>
          <w:szCs w:val="20"/>
        </w:rPr>
        <w:t>.</w:t>
      </w:r>
      <w:proofErr w:type="gramEnd"/>
      <w:r>
        <w:rPr>
          <w:color w:val="000000"/>
          <w:sz w:val="20"/>
          <w:szCs w:val="20"/>
        </w:rPr>
        <w:t xml:space="preserve"> </w:t>
      </w:r>
      <w:proofErr w:type="gramStart"/>
      <w:r>
        <w:rPr>
          <w:color w:val="000000"/>
          <w:sz w:val="20"/>
          <w:szCs w:val="20"/>
        </w:rPr>
        <w:t>д</w:t>
      </w:r>
      <w:proofErr w:type="gramEnd"/>
      <w:r>
        <w:rPr>
          <w:color w:val="000000"/>
          <w:sz w:val="20"/>
          <w:szCs w:val="20"/>
        </w:rPr>
        <w:t>ля вузов по спец. «Промышленное и гражданское строительство» / А.А. Афанасьев, Н. Н.</w:t>
      </w:r>
      <w:r w:rsidR="000E778F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Данилов и др.; Под ред. Н. Н. Данилова, О. М. Терентьева.- М.: Высшая школа, 2001. - 464 с.</w:t>
      </w:r>
    </w:p>
    <w:p w:rsidR="00096DC0" w:rsidRDefault="00096DC0" w:rsidP="00E648E8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2.</w:t>
      </w:r>
      <w:r w:rsidRPr="00C128ED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Технология строительных процессов: В 2 ч.: Учеб</w:t>
      </w:r>
      <w:proofErr w:type="gramStart"/>
      <w:r>
        <w:rPr>
          <w:color w:val="000000"/>
          <w:sz w:val="20"/>
          <w:szCs w:val="20"/>
        </w:rPr>
        <w:t>.</w:t>
      </w:r>
      <w:proofErr w:type="gramEnd"/>
      <w:r>
        <w:rPr>
          <w:color w:val="000000"/>
          <w:sz w:val="20"/>
          <w:szCs w:val="20"/>
        </w:rPr>
        <w:t xml:space="preserve"> </w:t>
      </w:r>
      <w:proofErr w:type="gramStart"/>
      <w:r>
        <w:rPr>
          <w:color w:val="000000"/>
          <w:sz w:val="20"/>
          <w:szCs w:val="20"/>
        </w:rPr>
        <w:t>д</w:t>
      </w:r>
      <w:proofErr w:type="gramEnd"/>
      <w:r>
        <w:rPr>
          <w:color w:val="000000"/>
          <w:sz w:val="20"/>
          <w:szCs w:val="20"/>
        </w:rPr>
        <w:t xml:space="preserve">ля строит. вузов / В. И. </w:t>
      </w:r>
      <w:proofErr w:type="spellStart"/>
      <w:r>
        <w:rPr>
          <w:color w:val="000000"/>
          <w:sz w:val="20"/>
          <w:szCs w:val="20"/>
        </w:rPr>
        <w:t>Теличенко</w:t>
      </w:r>
      <w:proofErr w:type="spellEnd"/>
      <w:r>
        <w:rPr>
          <w:color w:val="000000"/>
          <w:sz w:val="20"/>
          <w:szCs w:val="20"/>
        </w:rPr>
        <w:t xml:space="preserve">, А. А. </w:t>
      </w:r>
      <w:proofErr w:type="spellStart"/>
      <w:r>
        <w:rPr>
          <w:color w:val="000000"/>
          <w:sz w:val="20"/>
          <w:szCs w:val="20"/>
        </w:rPr>
        <w:t>Лапидус</w:t>
      </w:r>
      <w:proofErr w:type="spellEnd"/>
      <w:r>
        <w:rPr>
          <w:color w:val="000000"/>
          <w:sz w:val="20"/>
          <w:szCs w:val="20"/>
        </w:rPr>
        <w:t>, О. М. Терентьев. – М.: В. ш., 2002.</w:t>
      </w:r>
    </w:p>
    <w:p w:rsidR="00096DC0" w:rsidRDefault="00096DC0" w:rsidP="00E648E8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3. Технология строительных процессов: Учебное пособие / В.В. Кочерженко, В.М. Лебедев.- Белгород: Изд-во БГТУ им. В. Г. Шухова, 2005. – 318 с.</w:t>
      </w:r>
    </w:p>
    <w:p w:rsidR="00096DC0" w:rsidRDefault="00096DC0" w:rsidP="00E648E8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4. Лебедев В. М. Основы производства в строительстве: Учебное пособие / </w:t>
      </w:r>
      <w:r w:rsidR="00D238D3">
        <w:rPr>
          <w:color w:val="000000"/>
          <w:sz w:val="20"/>
          <w:szCs w:val="20"/>
        </w:rPr>
        <w:t>В. М. Лебедев</w:t>
      </w:r>
      <w:r w:rsidR="00D238D3">
        <w:rPr>
          <w:color w:val="000000"/>
          <w:sz w:val="20"/>
          <w:szCs w:val="20"/>
        </w:rPr>
        <w:t>.–</w:t>
      </w:r>
      <w:bookmarkStart w:id="0" w:name="_GoBack"/>
      <w:bookmarkEnd w:id="0"/>
      <w:r w:rsidR="00D238D3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М.: Изд-во АСВ, 2006. – 176 с.</w:t>
      </w:r>
    </w:p>
    <w:p w:rsidR="00096DC0" w:rsidRPr="00C128ED" w:rsidRDefault="00096DC0" w:rsidP="00E648E8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5. Технология производства работ нулевого цикла: методические указания к выполнению курсовой работы / В. М. Лебедев, М. В. Алейников. – Белгород: Изд-во БГТУ, 2007. – 62 с.</w:t>
      </w:r>
    </w:p>
    <w:p w:rsidR="00096DC0" w:rsidRPr="005D4049" w:rsidRDefault="00096DC0" w:rsidP="00E648E8">
      <w:pPr>
        <w:shd w:val="clear" w:color="auto" w:fill="FFFFFF"/>
        <w:autoSpaceDE w:val="0"/>
        <w:autoSpaceDN w:val="0"/>
        <w:adjustRightInd w:val="0"/>
        <w:ind w:firstLine="426"/>
        <w:jc w:val="both"/>
      </w:pPr>
      <w:r w:rsidRPr="005D4049">
        <w:rPr>
          <w:iCs/>
          <w:color w:val="000000"/>
          <w:sz w:val="20"/>
          <w:szCs w:val="20"/>
        </w:rPr>
        <w:t>6</w:t>
      </w:r>
      <w:r>
        <w:rPr>
          <w:i/>
          <w:iCs/>
          <w:color w:val="000000"/>
          <w:sz w:val="20"/>
          <w:szCs w:val="20"/>
        </w:rPr>
        <w:t xml:space="preserve">. </w:t>
      </w:r>
      <w:r>
        <w:rPr>
          <w:color w:val="000000"/>
          <w:sz w:val="20"/>
          <w:szCs w:val="20"/>
        </w:rPr>
        <w:t xml:space="preserve">Технология возведения зданий и сооружений: Учебное пособие / В.В. Кочерженко, В.М. Лебедев. - Белгород: Изд-во </w:t>
      </w:r>
      <w:proofErr w:type="spellStart"/>
      <w:r>
        <w:rPr>
          <w:color w:val="000000"/>
          <w:sz w:val="20"/>
          <w:szCs w:val="20"/>
        </w:rPr>
        <w:t>БелГТАСМ</w:t>
      </w:r>
      <w:proofErr w:type="spellEnd"/>
      <w:r>
        <w:rPr>
          <w:color w:val="000000"/>
          <w:sz w:val="20"/>
          <w:szCs w:val="20"/>
        </w:rPr>
        <w:t>, 2002. -247</w:t>
      </w:r>
      <w:r w:rsidR="000E778F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с.</w:t>
      </w:r>
    </w:p>
    <w:p w:rsidR="00096DC0" w:rsidRDefault="00096DC0" w:rsidP="00E648E8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000000"/>
          <w:sz w:val="20"/>
          <w:szCs w:val="20"/>
        </w:rPr>
      </w:pPr>
      <w:r>
        <w:rPr>
          <w:iCs/>
          <w:color w:val="000000"/>
          <w:sz w:val="20"/>
          <w:szCs w:val="20"/>
        </w:rPr>
        <w:t xml:space="preserve">7. </w:t>
      </w:r>
      <w:proofErr w:type="spellStart"/>
      <w:r>
        <w:rPr>
          <w:iCs/>
          <w:color w:val="000000"/>
          <w:sz w:val="20"/>
          <w:szCs w:val="20"/>
        </w:rPr>
        <w:t>Хамзин</w:t>
      </w:r>
      <w:proofErr w:type="spellEnd"/>
      <w:r>
        <w:rPr>
          <w:iCs/>
          <w:color w:val="000000"/>
          <w:sz w:val="20"/>
          <w:szCs w:val="20"/>
        </w:rPr>
        <w:t xml:space="preserve"> С. К.</w:t>
      </w:r>
      <w:r>
        <w:rPr>
          <w:i/>
          <w:iCs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Технология строительного производства. Курсовое и дипломное проектирование: Учеб</w:t>
      </w:r>
      <w:proofErr w:type="gramStart"/>
      <w:r>
        <w:rPr>
          <w:color w:val="000000"/>
          <w:sz w:val="20"/>
          <w:szCs w:val="20"/>
        </w:rPr>
        <w:t>.</w:t>
      </w:r>
      <w:proofErr w:type="gramEnd"/>
      <w:r>
        <w:rPr>
          <w:color w:val="000000"/>
          <w:sz w:val="20"/>
          <w:szCs w:val="20"/>
        </w:rPr>
        <w:t xml:space="preserve"> </w:t>
      </w:r>
      <w:proofErr w:type="gramStart"/>
      <w:r>
        <w:rPr>
          <w:color w:val="000000"/>
          <w:sz w:val="20"/>
          <w:szCs w:val="20"/>
        </w:rPr>
        <w:t>п</w:t>
      </w:r>
      <w:proofErr w:type="gramEnd"/>
      <w:r>
        <w:rPr>
          <w:color w:val="000000"/>
          <w:sz w:val="20"/>
          <w:szCs w:val="20"/>
        </w:rPr>
        <w:t>особие для строит. спец. вузов /</w:t>
      </w:r>
    </w:p>
    <w:p w:rsidR="00096DC0" w:rsidRDefault="00096DC0" w:rsidP="00E648E8">
      <w:pPr>
        <w:shd w:val="clear" w:color="auto" w:fill="FFFFFF"/>
        <w:autoSpaceDE w:val="0"/>
        <w:autoSpaceDN w:val="0"/>
        <w:adjustRightInd w:val="0"/>
        <w:ind w:firstLine="426"/>
        <w:jc w:val="both"/>
      </w:pPr>
      <w:r>
        <w:rPr>
          <w:color w:val="000000"/>
          <w:sz w:val="20"/>
          <w:szCs w:val="20"/>
        </w:rPr>
        <w:t xml:space="preserve">8. </w:t>
      </w:r>
      <w:r>
        <w:rPr>
          <w:iCs/>
          <w:color w:val="000000"/>
          <w:sz w:val="20"/>
          <w:szCs w:val="20"/>
        </w:rPr>
        <w:t>Снежко А. П</w:t>
      </w:r>
      <w:r>
        <w:rPr>
          <w:i/>
          <w:iCs/>
          <w:color w:val="000000"/>
          <w:sz w:val="20"/>
          <w:szCs w:val="20"/>
        </w:rPr>
        <w:t xml:space="preserve">. </w:t>
      </w:r>
      <w:r>
        <w:rPr>
          <w:color w:val="000000"/>
          <w:sz w:val="20"/>
          <w:szCs w:val="20"/>
        </w:rPr>
        <w:t>Технология строительного производства. Курсовое и дипломное проектирование: Учеб</w:t>
      </w:r>
      <w:proofErr w:type="gramStart"/>
      <w:r>
        <w:rPr>
          <w:color w:val="000000"/>
          <w:sz w:val="20"/>
          <w:szCs w:val="20"/>
        </w:rPr>
        <w:t>.</w:t>
      </w:r>
      <w:proofErr w:type="gramEnd"/>
      <w:r>
        <w:rPr>
          <w:color w:val="000000"/>
          <w:sz w:val="20"/>
          <w:szCs w:val="20"/>
        </w:rPr>
        <w:t xml:space="preserve"> </w:t>
      </w:r>
      <w:proofErr w:type="gramStart"/>
      <w:r>
        <w:rPr>
          <w:color w:val="000000"/>
          <w:sz w:val="20"/>
          <w:szCs w:val="20"/>
        </w:rPr>
        <w:t>п</w:t>
      </w:r>
      <w:proofErr w:type="gramEnd"/>
      <w:r>
        <w:rPr>
          <w:color w:val="000000"/>
          <w:sz w:val="20"/>
          <w:szCs w:val="20"/>
        </w:rPr>
        <w:t xml:space="preserve">особие / А. П. Снежко, Г. М. </w:t>
      </w:r>
      <w:proofErr w:type="spellStart"/>
      <w:r>
        <w:rPr>
          <w:color w:val="000000"/>
          <w:sz w:val="20"/>
          <w:szCs w:val="20"/>
        </w:rPr>
        <w:t>Батура</w:t>
      </w:r>
      <w:proofErr w:type="spellEnd"/>
      <w:r>
        <w:rPr>
          <w:color w:val="000000"/>
          <w:sz w:val="20"/>
          <w:szCs w:val="20"/>
        </w:rPr>
        <w:t xml:space="preserve">. - Киев: </w:t>
      </w:r>
      <w:proofErr w:type="spellStart"/>
      <w:r>
        <w:rPr>
          <w:color w:val="000000"/>
          <w:sz w:val="20"/>
          <w:szCs w:val="20"/>
        </w:rPr>
        <w:t>Вища</w:t>
      </w:r>
      <w:proofErr w:type="spellEnd"/>
      <w:r>
        <w:rPr>
          <w:color w:val="000000"/>
          <w:sz w:val="20"/>
          <w:szCs w:val="20"/>
        </w:rPr>
        <w:t xml:space="preserve"> школа, 1991.- 200 с.</w:t>
      </w:r>
    </w:p>
    <w:p w:rsidR="00096DC0" w:rsidRDefault="00096DC0" w:rsidP="00E648E8">
      <w:pPr>
        <w:shd w:val="clear" w:color="auto" w:fill="FFFFFF"/>
        <w:autoSpaceDE w:val="0"/>
        <w:autoSpaceDN w:val="0"/>
        <w:adjustRightInd w:val="0"/>
        <w:ind w:firstLine="426"/>
        <w:jc w:val="both"/>
      </w:pPr>
      <w:r>
        <w:rPr>
          <w:color w:val="000000"/>
          <w:sz w:val="20"/>
          <w:szCs w:val="20"/>
        </w:rPr>
        <w:t xml:space="preserve">9. Технология ремонтно-строительных работ: Учебное пособие / В.В. Кочерженко, В.М. Лебедев.- Белгород: Изд-во </w:t>
      </w:r>
      <w:proofErr w:type="spellStart"/>
      <w:r>
        <w:rPr>
          <w:color w:val="000000"/>
          <w:sz w:val="20"/>
          <w:szCs w:val="20"/>
        </w:rPr>
        <w:t>БелГТАСМ</w:t>
      </w:r>
      <w:proofErr w:type="spellEnd"/>
      <w:r>
        <w:rPr>
          <w:color w:val="000000"/>
          <w:sz w:val="20"/>
          <w:szCs w:val="20"/>
        </w:rPr>
        <w:t>, 2002. - 130с.</w:t>
      </w:r>
    </w:p>
    <w:p w:rsidR="00096DC0" w:rsidRDefault="00096DC0" w:rsidP="00E648E8">
      <w:pPr>
        <w:shd w:val="clear" w:color="auto" w:fill="FFFFFF"/>
        <w:autoSpaceDE w:val="0"/>
        <w:autoSpaceDN w:val="0"/>
        <w:adjustRightInd w:val="0"/>
        <w:ind w:firstLine="426"/>
        <w:jc w:val="both"/>
      </w:pPr>
      <w:r>
        <w:rPr>
          <w:color w:val="000000"/>
          <w:sz w:val="20"/>
          <w:szCs w:val="20"/>
        </w:rPr>
        <w:t xml:space="preserve">10. </w:t>
      </w:r>
      <w:r>
        <w:rPr>
          <w:iCs/>
          <w:color w:val="000000"/>
          <w:sz w:val="20"/>
          <w:szCs w:val="20"/>
        </w:rPr>
        <w:t>Нифонтов А. Н.</w:t>
      </w:r>
      <w:r>
        <w:rPr>
          <w:i/>
          <w:iCs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Краткий справочник строителя /А.Н. </w:t>
      </w:r>
      <w:proofErr w:type="spellStart"/>
      <w:r>
        <w:rPr>
          <w:color w:val="000000"/>
          <w:sz w:val="20"/>
          <w:szCs w:val="20"/>
        </w:rPr>
        <w:t>Нифонотов</w:t>
      </w:r>
      <w:proofErr w:type="spellEnd"/>
      <w:r>
        <w:rPr>
          <w:color w:val="000000"/>
          <w:sz w:val="20"/>
          <w:szCs w:val="20"/>
        </w:rPr>
        <w:t xml:space="preserve">  В. В. Рудаков, А. Д. </w:t>
      </w:r>
      <w:proofErr w:type="spellStart"/>
      <w:r>
        <w:rPr>
          <w:color w:val="000000"/>
          <w:sz w:val="20"/>
          <w:szCs w:val="20"/>
        </w:rPr>
        <w:t>Квасницкий</w:t>
      </w:r>
      <w:proofErr w:type="spellEnd"/>
      <w:r>
        <w:rPr>
          <w:color w:val="000000"/>
          <w:sz w:val="20"/>
          <w:szCs w:val="20"/>
        </w:rPr>
        <w:t>. - Киев: Буд</w:t>
      </w:r>
      <w:proofErr w:type="spellStart"/>
      <w:proofErr w:type="gramStart"/>
      <w:r>
        <w:rPr>
          <w:color w:val="000000"/>
          <w:sz w:val="20"/>
          <w:szCs w:val="20"/>
          <w:lang w:val="en-US"/>
        </w:rPr>
        <w:t>i</w:t>
      </w:r>
      <w:proofErr w:type="gramEnd"/>
      <w:r>
        <w:rPr>
          <w:color w:val="000000"/>
          <w:sz w:val="20"/>
          <w:szCs w:val="20"/>
        </w:rPr>
        <w:t>вельник</w:t>
      </w:r>
      <w:proofErr w:type="spellEnd"/>
      <w:r>
        <w:rPr>
          <w:color w:val="000000"/>
          <w:sz w:val="20"/>
          <w:szCs w:val="20"/>
        </w:rPr>
        <w:t>, 1987. - 288 с.</w:t>
      </w:r>
    </w:p>
    <w:p w:rsidR="00096DC0" w:rsidRDefault="00096DC0" w:rsidP="00E648E8">
      <w:pPr>
        <w:shd w:val="clear" w:color="auto" w:fill="FFFFFF"/>
        <w:autoSpaceDE w:val="0"/>
        <w:autoSpaceDN w:val="0"/>
        <w:adjustRightInd w:val="0"/>
        <w:ind w:firstLine="426"/>
        <w:jc w:val="both"/>
      </w:pPr>
      <w:r>
        <w:rPr>
          <w:color w:val="000000"/>
          <w:sz w:val="20"/>
          <w:szCs w:val="20"/>
        </w:rPr>
        <w:t xml:space="preserve">11. СНиП 12-01-2004. Организация строительства. ФА по </w:t>
      </w:r>
      <w:proofErr w:type="spellStart"/>
      <w:r>
        <w:rPr>
          <w:color w:val="000000"/>
          <w:sz w:val="20"/>
          <w:szCs w:val="20"/>
        </w:rPr>
        <w:t>СиЖКХ</w:t>
      </w:r>
      <w:proofErr w:type="spellEnd"/>
      <w:r>
        <w:rPr>
          <w:color w:val="000000"/>
          <w:sz w:val="20"/>
          <w:szCs w:val="20"/>
        </w:rPr>
        <w:t xml:space="preserve"> (Рострой) М.: 2004. – 25с.</w:t>
      </w:r>
    </w:p>
    <w:p w:rsidR="00096DC0" w:rsidRPr="00850723" w:rsidRDefault="00096DC0" w:rsidP="00E648E8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spacing w:val="-4"/>
        </w:rPr>
      </w:pPr>
      <w:r w:rsidRPr="00850723">
        <w:rPr>
          <w:color w:val="000000"/>
          <w:spacing w:val="-4"/>
          <w:sz w:val="20"/>
          <w:szCs w:val="20"/>
        </w:rPr>
        <w:t>12. СНиП 3.02.01-87. Земляные сооружения, основания и фундаменты / Госстрой СССР. - М.: ЦИТП Госстроя СССР, 1988. - 128 с.</w:t>
      </w:r>
    </w:p>
    <w:p w:rsidR="00096DC0" w:rsidRDefault="00096DC0" w:rsidP="00E648E8">
      <w:pPr>
        <w:shd w:val="clear" w:color="auto" w:fill="FFFFFF"/>
        <w:autoSpaceDE w:val="0"/>
        <w:autoSpaceDN w:val="0"/>
        <w:adjustRightInd w:val="0"/>
        <w:ind w:firstLine="426"/>
        <w:jc w:val="both"/>
      </w:pPr>
      <w:r>
        <w:rPr>
          <w:color w:val="000000"/>
          <w:sz w:val="20"/>
          <w:szCs w:val="20"/>
        </w:rPr>
        <w:t>13. СНиП 3.03.01-87. Несущие и ограждающие конструкции / Госстрой СССР. - М.: ЦИТП Госстроя СССР, 1988. - 192 с.</w:t>
      </w:r>
    </w:p>
    <w:p w:rsidR="00096DC0" w:rsidRDefault="00096DC0" w:rsidP="00E648E8">
      <w:pPr>
        <w:shd w:val="clear" w:color="auto" w:fill="FFFFFF"/>
        <w:autoSpaceDE w:val="0"/>
        <w:autoSpaceDN w:val="0"/>
        <w:adjustRightInd w:val="0"/>
        <w:ind w:firstLine="426"/>
        <w:jc w:val="both"/>
      </w:pPr>
      <w:r>
        <w:rPr>
          <w:color w:val="000000"/>
          <w:sz w:val="20"/>
          <w:szCs w:val="20"/>
        </w:rPr>
        <w:t>14. СНиП 3.04.01-87. Изоляционные и отделочные покрытия / Госстрой СССР. - М.: ЦИТП Госстроя СССР, 1988. - 56 с.</w:t>
      </w:r>
    </w:p>
    <w:p w:rsidR="00096DC0" w:rsidRDefault="00096DC0" w:rsidP="00E648E8">
      <w:pPr>
        <w:tabs>
          <w:tab w:val="left" w:pos="0"/>
        </w:tabs>
        <w:ind w:firstLine="426"/>
        <w:jc w:val="both"/>
        <w:rPr>
          <w:b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>15. СНиП 12-04-2002 Безопасность труда в строительстве.</w:t>
      </w:r>
      <w:r w:rsidR="00D238D3">
        <w:rPr>
          <w:color w:val="000000"/>
          <w:sz w:val="20"/>
          <w:szCs w:val="20"/>
        </w:rPr>
        <w:t xml:space="preserve"> Часть 2. Строительное производство /</w:t>
      </w:r>
      <w:r>
        <w:rPr>
          <w:color w:val="000000"/>
          <w:sz w:val="20"/>
          <w:szCs w:val="20"/>
        </w:rPr>
        <w:t xml:space="preserve"> Госстрой России</w:t>
      </w:r>
      <w:r w:rsidR="00D238D3">
        <w:rPr>
          <w:color w:val="000000"/>
          <w:sz w:val="20"/>
          <w:szCs w:val="20"/>
        </w:rPr>
        <w:t>.– М.:</w:t>
      </w:r>
      <w:r>
        <w:rPr>
          <w:color w:val="000000"/>
          <w:sz w:val="20"/>
          <w:szCs w:val="20"/>
        </w:rPr>
        <w:t xml:space="preserve"> ГУП ЦПП, 2002.</w:t>
      </w:r>
    </w:p>
    <w:p w:rsidR="00096DC0" w:rsidRDefault="00096DC0" w:rsidP="00E648E8">
      <w:pPr>
        <w:shd w:val="clear" w:color="auto" w:fill="FFFFFF"/>
        <w:autoSpaceDE w:val="0"/>
        <w:autoSpaceDN w:val="0"/>
        <w:adjustRightInd w:val="0"/>
        <w:ind w:firstLine="426"/>
        <w:jc w:val="both"/>
      </w:pPr>
      <w:r>
        <w:rPr>
          <w:color w:val="000000"/>
          <w:sz w:val="20"/>
          <w:szCs w:val="20"/>
        </w:rPr>
        <w:t xml:space="preserve">16. СНиП 1.04.03-85. Нормы продолжительности строительства и задела в строительстве предприятий, зданий и сооружений. - М.: </w:t>
      </w:r>
      <w:proofErr w:type="spellStart"/>
      <w:r>
        <w:rPr>
          <w:color w:val="000000"/>
          <w:sz w:val="20"/>
          <w:szCs w:val="20"/>
        </w:rPr>
        <w:t>Стройиздат</w:t>
      </w:r>
      <w:proofErr w:type="spellEnd"/>
      <w:r>
        <w:rPr>
          <w:color w:val="000000"/>
          <w:sz w:val="20"/>
          <w:szCs w:val="20"/>
        </w:rPr>
        <w:t>, 1987.</w:t>
      </w:r>
    </w:p>
    <w:p w:rsidR="00096DC0" w:rsidRDefault="00096DC0" w:rsidP="00E648E8">
      <w:pPr>
        <w:tabs>
          <w:tab w:val="left" w:pos="0"/>
        </w:tabs>
        <w:ind w:firstLine="426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17. СНиП 12-03-</w:t>
      </w:r>
      <w:r w:rsidR="00850723">
        <w:rPr>
          <w:color w:val="000000"/>
          <w:sz w:val="20"/>
          <w:szCs w:val="20"/>
        </w:rPr>
        <w:t>2001</w:t>
      </w:r>
      <w:r>
        <w:rPr>
          <w:color w:val="000000"/>
          <w:sz w:val="20"/>
          <w:szCs w:val="20"/>
        </w:rPr>
        <w:t>. Безопасность труда в строительстве</w:t>
      </w:r>
      <w:r w:rsidR="00850723">
        <w:rPr>
          <w:color w:val="000000"/>
          <w:sz w:val="20"/>
          <w:szCs w:val="20"/>
        </w:rPr>
        <w:t>. Часть 1.</w:t>
      </w:r>
      <w:r>
        <w:rPr>
          <w:color w:val="000000"/>
          <w:sz w:val="20"/>
          <w:szCs w:val="20"/>
        </w:rPr>
        <w:t xml:space="preserve"> </w:t>
      </w:r>
      <w:r w:rsidR="00850723">
        <w:rPr>
          <w:color w:val="000000"/>
          <w:sz w:val="20"/>
          <w:szCs w:val="20"/>
        </w:rPr>
        <w:t xml:space="preserve">Общие требования </w:t>
      </w:r>
      <w:r>
        <w:rPr>
          <w:color w:val="000000"/>
          <w:sz w:val="20"/>
          <w:szCs w:val="20"/>
        </w:rPr>
        <w:t xml:space="preserve">/ Госстрой России. - М.: </w:t>
      </w:r>
      <w:proofErr w:type="spellStart"/>
      <w:r>
        <w:rPr>
          <w:color w:val="000000"/>
          <w:sz w:val="20"/>
          <w:szCs w:val="20"/>
        </w:rPr>
        <w:t>Стройиздат</w:t>
      </w:r>
      <w:proofErr w:type="spellEnd"/>
      <w:r>
        <w:rPr>
          <w:color w:val="000000"/>
          <w:sz w:val="20"/>
          <w:szCs w:val="20"/>
        </w:rPr>
        <w:t xml:space="preserve">, </w:t>
      </w:r>
      <w:r w:rsidR="00850723">
        <w:rPr>
          <w:color w:val="000000"/>
          <w:sz w:val="20"/>
          <w:szCs w:val="20"/>
        </w:rPr>
        <w:t>2001</w:t>
      </w:r>
      <w:r>
        <w:rPr>
          <w:color w:val="000000"/>
          <w:sz w:val="20"/>
          <w:szCs w:val="20"/>
        </w:rPr>
        <w:t>.</w:t>
      </w:r>
    </w:p>
    <w:p w:rsidR="00096DC0" w:rsidRDefault="00096DC0" w:rsidP="00E648E8">
      <w:pPr>
        <w:jc w:val="both"/>
        <w:rPr>
          <w:b/>
          <w:sz w:val="20"/>
          <w:szCs w:val="20"/>
        </w:rPr>
      </w:pPr>
    </w:p>
    <w:p w:rsidR="00B109B9" w:rsidRDefault="00B109B9" w:rsidP="00E648E8">
      <w:pPr>
        <w:jc w:val="both"/>
        <w:rPr>
          <w:b/>
          <w:sz w:val="20"/>
          <w:szCs w:val="20"/>
        </w:rPr>
      </w:pPr>
    </w:p>
    <w:p w:rsidR="00B109B9" w:rsidRDefault="00B109B9" w:rsidP="00E648E8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</w:p>
    <w:p w:rsidR="00E648E8" w:rsidRDefault="00E648E8" w:rsidP="00E648E8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</w:p>
    <w:p w:rsidR="00E648E8" w:rsidRDefault="00E648E8" w:rsidP="00E648E8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</w:p>
    <w:p w:rsidR="00E648E8" w:rsidRDefault="00E648E8" w:rsidP="00E648E8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</w:p>
    <w:p w:rsidR="00E648E8" w:rsidRDefault="00E648E8" w:rsidP="00E648E8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</w:p>
    <w:p w:rsidR="00E648E8" w:rsidRDefault="00E648E8" w:rsidP="00E648E8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</w:p>
    <w:p w:rsidR="00E648E8" w:rsidRDefault="00E648E8" w:rsidP="00E648E8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</w:p>
    <w:p w:rsidR="00E648E8" w:rsidRDefault="00E648E8" w:rsidP="00E648E8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</w:p>
    <w:p w:rsidR="00E648E8" w:rsidRDefault="00E648E8" w:rsidP="00E648E8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</w:p>
    <w:p w:rsidR="00E648E8" w:rsidRDefault="00E648E8" w:rsidP="00E648E8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</w:p>
    <w:p w:rsidR="00E648E8" w:rsidRDefault="00E648E8" w:rsidP="00E648E8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</w:p>
    <w:p w:rsidR="00E648E8" w:rsidRDefault="00E648E8" w:rsidP="00E648E8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</w:p>
    <w:p w:rsidR="00E648E8" w:rsidRDefault="00E648E8" w:rsidP="00E648E8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</w:p>
    <w:p w:rsidR="00E648E8" w:rsidRDefault="00E648E8" w:rsidP="00E648E8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</w:p>
    <w:p w:rsidR="00B109B9" w:rsidRDefault="00B109B9" w:rsidP="00E648E8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</w:p>
    <w:p w:rsidR="00B109B9" w:rsidRDefault="00B109B9" w:rsidP="00E648E8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</w:p>
    <w:p w:rsidR="00B109B9" w:rsidRDefault="00B109B9" w:rsidP="00E648E8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Учебное издание</w:t>
      </w:r>
    </w:p>
    <w:p w:rsidR="00B109B9" w:rsidRDefault="00B109B9" w:rsidP="00E648E8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bCs/>
          <w:color w:val="000000"/>
          <w:sz w:val="20"/>
          <w:szCs w:val="20"/>
        </w:rPr>
      </w:pPr>
    </w:p>
    <w:p w:rsidR="00B109B9" w:rsidRDefault="00B109B9" w:rsidP="00E648E8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Лебедев</w:t>
      </w:r>
      <w:r>
        <w:rPr>
          <w:b/>
          <w:bCs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Владимир Михайлович</w:t>
      </w:r>
    </w:p>
    <w:p w:rsidR="00B109B9" w:rsidRDefault="00B109B9" w:rsidP="00E648E8">
      <w:pPr>
        <w:shd w:val="clear" w:color="auto" w:fill="FFFFFF"/>
        <w:autoSpaceDE w:val="0"/>
        <w:autoSpaceDN w:val="0"/>
        <w:adjustRightInd w:val="0"/>
        <w:ind w:firstLine="426"/>
        <w:jc w:val="center"/>
      </w:pPr>
    </w:p>
    <w:p w:rsidR="00B109B9" w:rsidRDefault="00B109B9" w:rsidP="00E648E8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Технология строительных процессов</w:t>
      </w:r>
    </w:p>
    <w:p w:rsidR="00B109B9" w:rsidRDefault="00B109B9" w:rsidP="00E648E8">
      <w:pPr>
        <w:shd w:val="clear" w:color="auto" w:fill="FFFFFF"/>
        <w:autoSpaceDE w:val="0"/>
        <w:autoSpaceDN w:val="0"/>
        <w:adjustRightInd w:val="0"/>
        <w:ind w:firstLine="426"/>
        <w:jc w:val="center"/>
      </w:pPr>
    </w:p>
    <w:p w:rsidR="00B109B9" w:rsidRDefault="00B109B9" w:rsidP="00E648E8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Учебное пособие </w:t>
      </w:r>
    </w:p>
    <w:p w:rsidR="00B109B9" w:rsidRDefault="00B109B9" w:rsidP="00E648E8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</w:p>
    <w:p w:rsidR="00B109B9" w:rsidRDefault="00B109B9" w:rsidP="00E648E8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</w:p>
    <w:p w:rsidR="00B109B9" w:rsidRDefault="00B109B9" w:rsidP="00E648E8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Редактор В. И. </w:t>
      </w:r>
      <w:proofErr w:type="spellStart"/>
      <w:r>
        <w:rPr>
          <w:color w:val="000000"/>
          <w:sz w:val="20"/>
          <w:szCs w:val="20"/>
        </w:rPr>
        <w:t>Пустовая</w:t>
      </w:r>
      <w:proofErr w:type="spellEnd"/>
    </w:p>
    <w:p w:rsidR="00B109B9" w:rsidRDefault="00B109B9" w:rsidP="00E648E8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</w:p>
    <w:p w:rsidR="00B109B9" w:rsidRDefault="00B109B9" w:rsidP="00E648E8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</w:p>
    <w:p w:rsidR="00B109B9" w:rsidRDefault="00B109B9" w:rsidP="00E648E8">
      <w:pPr>
        <w:shd w:val="clear" w:color="auto" w:fill="FFFFFF"/>
        <w:autoSpaceDE w:val="0"/>
        <w:autoSpaceDN w:val="0"/>
        <w:adjustRightInd w:val="0"/>
        <w:ind w:firstLine="426"/>
        <w:jc w:val="center"/>
      </w:pPr>
      <w:r>
        <w:rPr>
          <w:color w:val="000000"/>
          <w:sz w:val="20"/>
          <w:szCs w:val="20"/>
        </w:rPr>
        <w:t>Изд. лиц. ИД № 00434 от 10.11.99.</w:t>
      </w:r>
    </w:p>
    <w:p w:rsidR="00B109B9" w:rsidRDefault="00B109B9" w:rsidP="00E648E8">
      <w:pPr>
        <w:shd w:val="clear" w:color="auto" w:fill="FFFFFF"/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Подписано в печать</w:t>
      </w:r>
      <w:proofErr w:type="gramStart"/>
      <w:r>
        <w:rPr>
          <w:color w:val="000000"/>
          <w:sz w:val="18"/>
          <w:szCs w:val="18"/>
        </w:rPr>
        <w:t xml:space="preserve">            .</w:t>
      </w:r>
      <w:proofErr w:type="gramEnd"/>
      <w:r>
        <w:rPr>
          <w:color w:val="000000"/>
          <w:sz w:val="18"/>
          <w:szCs w:val="18"/>
        </w:rPr>
        <w:t xml:space="preserve"> Формат 60x84/16. </w:t>
      </w:r>
      <w:proofErr w:type="spellStart"/>
      <w:r>
        <w:rPr>
          <w:color w:val="000000"/>
          <w:sz w:val="18"/>
          <w:szCs w:val="18"/>
        </w:rPr>
        <w:t>Усл</w:t>
      </w:r>
      <w:proofErr w:type="spellEnd"/>
      <w:r>
        <w:rPr>
          <w:color w:val="000000"/>
          <w:sz w:val="18"/>
          <w:szCs w:val="18"/>
        </w:rPr>
        <w:t xml:space="preserve">. </w:t>
      </w:r>
      <w:proofErr w:type="spellStart"/>
      <w:r>
        <w:rPr>
          <w:color w:val="000000"/>
          <w:sz w:val="18"/>
          <w:szCs w:val="18"/>
        </w:rPr>
        <w:t>печ</w:t>
      </w:r>
      <w:proofErr w:type="spellEnd"/>
      <w:r>
        <w:rPr>
          <w:color w:val="000000"/>
          <w:sz w:val="18"/>
          <w:szCs w:val="18"/>
        </w:rPr>
        <w:t xml:space="preserve">. л. Уч.-изд. </w:t>
      </w:r>
      <w:proofErr w:type="gramStart"/>
      <w:r>
        <w:rPr>
          <w:color w:val="000000"/>
          <w:sz w:val="18"/>
          <w:szCs w:val="18"/>
        </w:rPr>
        <w:t>л</w:t>
      </w:r>
      <w:proofErr w:type="gramEnd"/>
      <w:r>
        <w:rPr>
          <w:color w:val="000000"/>
          <w:sz w:val="18"/>
          <w:szCs w:val="18"/>
        </w:rPr>
        <w:t>.</w:t>
      </w:r>
    </w:p>
    <w:p w:rsidR="00B109B9" w:rsidRDefault="00B109B9" w:rsidP="00E648E8">
      <w:pPr>
        <w:shd w:val="clear" w:color="auto" w:fill="FFFFFF"/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Тираж       экз.</w:t>
      </w:r>
      <w:r>
        <w:rPr>
          <w:rFonts w:ascii="Arial" w:cs="Arial"/>
          <w:color w:val="000000"/>
          <w:sz w:val="18"/>
          <w:szCs w:val="18"/>
        </w:rPr>
        <w:t xml:space="preserve">       </w:t>
      </w:r>
      <w:r>
        <w:rPr>
          <w:color w:val="000000"/>
          <w:sz w:val="18"/>
          <w:szCs w:val="18"/>
        </w:rPr>
        <w:t xml:space="preserve">Заказ         Цена </w:t>
      </w:r>
    </w:p>
    <w:p w:rsidR="00B109B9" w:rsidRDefault="00B109B9" w:rsidP="00E648E8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18"/>
          <w:szCs w:val="18"/>
        </w:rPr>
      </w:pPr>
    </w:p>
    <w:p w:rsidR="00B109B9" w:rsidRDefault="00B109B9" w:rsidP="00E648E8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18"/>
          <w:szCs w:val="18"/>
        </w:rPr>
      </w:pPr>
    </w:p>
    <w:p w:rsidR="00B109B9" w:rsidRDefault="00B109B9" w:rsidP="00E648E8">
      <w:pPr>
        <w:shd w:val="clear" w:color="auto" w:fill="FFFFFF"/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color w:val="000000"/>
          <w:sz w:val="18"/>
          <w:szCs w:val="18"/>
        </w:rPr>
        <w:t>Отпечатано в Белгородском государственном технологическом университете</w:t>
      </w:r>
    </w:p>
    <w:p w:rsidR="00B109B9" w:rsidRDefault="00B109B9" w:rsidP="00E648E8">
      <w:pPr>
        <w:tabs>
          <w:tab w:val="left" w:pos="4195"/>
        </w:tabs>
        <w:ind w:firstLine="426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им. В. Г. Шухова</w:t>
      </w:r>
    </w:p>
    <w:p w:rsidR="00B109B9" w:rsidRPr="00096DC0" w:rsidRDefault="00B109B9" w:rsidP="00E648E8">
      <w:pPr>
        <w:tabs>
          <w:tab w:val="left" w:pos="4195"/>
        </w:tabs>
        <w:ind w:firstLine="426"/>
        <w:jc w:val="center"/>
        <w:rPr>
          <w:b/>
          <w:sz w:val="20"/>
          <w:szCs w:val="20"/>
        </w:rPr>
      </w:pPr>
      <w:smartTag w:uri="urn:schemas-microsoft-com:office:smarttags" w:element="metricconverter">
        <w:smartTagPr>
          <w:attr w:name="ProductID" w:val="308012, г"/>
        </w:smartTagPr>
        <w:r>
          <w:rPr>
            <w:color w:val="000000"/>
            <w:sz w:val="18"/>
            <w:szCs w:val="18"/>
          </w:rPr>
          <w:t xml:space="preserve">308012, </w:t>
        </w:r>
        <w:r>
          <w:rPr>
            <w:iCs/>
            <w:color w:val="000000"/>
            <w:sz w:val="18"/>
            <w:szCs w:val="18"/>
          </w:rPr>
          <w:t>г</w:t>
        </w:r>
      </w:smartTag>
      <w:r>
        <w:rPr>
          <w:i/>
          <w:iCs/>
          <w:color w:val="000000"/>
          <w:sz w:val="18"/>
          <w:szCs w:val="18"/>
        </w:rPr>
        <w:t xml:space="preserve">. </w:t>
      </w:r>
      <w:r>
        <w:rPr>
          <w:color w:val="000000"/>
          <w:sz w:val="18"/>
          <w:szCs w:val="18"/>
        </w:rPr>
        <w:t>Белгород, ул. Костюкова, 46</w:t>
      </w:r>
    </w:p>
    <w:sectPr w:rsidR="00B109B9" w:rsidRPr="00096DC0" w:rsidSect="00D238D3">
      <w:headerReference w:type="even" r:id="rId10"/>
      <w:headerReference w:type="default" r:id="rId11"/>
      <w:pgSz w:w="8392" w:h="11907" w:code="11"/>
      <w:pgMar w:top="1134" w:right="1134" w:bottom="1134" w:left="1134" w:header="850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3A2" w:rsidRDefault="006D43A2">
      <w:r>
        <w:separator/>
      </w:r>
    </w:p>
  </w:endnote>
  <w:endnote w:type="continuationSeparator" w:id="0">
    <w:p w:rsidR="006D43A2" w:rsidRDefault="006D4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3A2" w:rsidRDefault="006D43A2">
      <w:r>
        <w:separator/>
      </w:r>
    </w:p>
  </w:footnote>
  <w:footnote w:type="continuationSeparator" w:id="0">
    <w:p w:rsidR="006D43A2" w:rsidRDefault="006D43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BC8" w:rsidRDefault="003F5BC8" w:rsidP="00E5632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F5BC8" w:rsidRDefault="003F5B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939823"/>
      <w:docPartObj>
        <w:docPartGallery w:val="Page Numbers (Top of Page)"/>
        <w:docPartUnique/>
      </w:docPartObj>
    </w:sdtPr>
    <w:sdtEndPr>
      <w:rPr>
        <w:sz w:val="18"/>
        <w:szCs w:val="18"/>
      </w:rPr>
    </w:sdtEndPr>
    <w:sdtContent>
      <w:p w:rsidR="00D238D3" w:rsidRPr="00D238D3" w:rsidRDefault="00D238D3">
        <w:pPr>
          <w:pStyle w:val="a3"/>
          <w:jc w:val="center"/>
          <w:rPr>
            <w:sz w:val="18"/>
            <w:szCs w:val="18"/>
          </w:rPr>
        </w:pPr>
        <w:r w:rsidRPr="00D238D3">
          <w:rPr>
            <w:sz w:val="18"/>
            <w:szCs w:val="18"/>
          </w:rPr>
          <w:fldChar w:fldCharType="begin"/>
        </w:r>
        <w:r w:rsidRPr="00D238D3">
          <w:rPr>
            <w:sz w:val="18"/>
            <w:szCs w:val="18"/>
          </w:rPr>
          <w:instrText>PAGE   \* MERGEFORMAT</w:instrText>
        </w:r>
        <w:r w:rsidRPr="00D238D3">
          <w:rPr>
            <w:sz w:val="18"/>
            <w:szCs w:val="18"/>
          </w:rPr>
          <w:fldChar w:fldCharType="separate"/>
        </w:r>
        <w:r>
          <w:rPr>
            <w:noProof/>
            <w:sz w:val="18"/>
            <w:szCs w:val="18"/>
          </w:rPr>
          <w:t>14</w:t>
        </w:r>
        <w:r w:rsidRPr="00D238D3">
          <w:rPr>
            <w:sz w:val="18"/>
            <w:szCs w:val="1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50839"/>
    <w:multiLevelType w:val="hybridMultilevel"/>
    <w:tmpl w:val="AE4E7CA8"/>
    <w:lvl w:ilvl="0" w:tplc="A0A43DA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D971B99"/>
    <w:multiLevelType w:val="hybridMultilevel"/>
    <w:tmpl w:val="DB5279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6B2"/>
    <w:rsid w:val="00096DC0"/>
    <w:rsid w:val="000E778F"/>
    <w:rsid w:val="001C4FCB"/>
    <w:rsid w:val="003F5BC8"/>
    <w:rsid w:val="00522FCE"/>
    <w:rsid w:val="005A4E11"/>
    <w:rsid w:val="006D43A2"/>
    <w:rsid w:val="00721A95"/>
    <w:rsid w:val="007D6F8A"/>
    <w:rsid w:val="007D746A"/>
    <w:rsid w:val="007E6775"/>
    <w:rsid w:val="008449C9"/>
    <w:rsid w:val="00850723"/>
    <w:rsid w:val="00920A3E"/>
    <w:rsid w:val="00A215BE"/>
    <w:rsid w:val="00A75452"/>
    <w:rsid w:val="00B109B9"/>
    <w:rsid w:val="00C12F92"/>
    <w:rsid w:val="00C557B4"/>
    <w:rsid w:val="00D238D3"/>
    <w:rsid w:val="00E5632B"/>
    <w:rsid w:val="00E648E8"/>
    <w:rsid w:val="00F12316"/>
    <w:rsid w:val="00F3316C"/>
    <w:rsid w:val="00F476B2"/>
    <w:rsid w:val="00F8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76B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F5B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F5BC8"/>
  </w:style>
  <w:style w:type="paragraph" w:styleId="a6">
    <w:name w:val="footer"/>
    <w:basedOn w:val="a"/>
    <w:rsid w:val="003F5B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238D3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76B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F5B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F5BC8"/>
  </w:style>
  <w:style w:type="paragraph" w:styleId="a6">
    <w:name w:val="footer"/>
    <w:basedOn w:val="a"/>
    <w:rsid w:val="003F5B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238D3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6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13</Pages>
  <Words>2720</Words>
  <Characters>15505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free</Company>
  <LinksUpToDate>false</LinksUpToDate>
  <CharactersWithSpaces>18189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9</cp:revision>
  <cp:lastPrinted>2007-11-20T23:58:00Z</cp:lastPrinted>
  <dcterms:created xsi:type="dcterms:W3CDTF">2013-10-18T18:43:00Z</dcterms:created>
  <dcterms:modified xsi:type="dcterms:W3CDTF">2014-06-09T18:46:00Z</dcterms:modified>
</cp:coreProperties>
</file>